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7898" w14:textId="1F848EE4" w:rsidR="005E7FA7" w:rsidRPr="00AE2CB0" w:rsidRDefault="00B3472D" w:rsidP="00AE2CB0">
      <w:pPr>
        <w:pStyle w:val="Heading1"/>
        <w:rPr>
          <w:rFonts w:ascii="Georgia" w:hAnsi="Georgia"/>
          <w:sz w:val="32"/>
          <w:szCs w:val="24"/>
        </w:rPr>
      </w:pPr>
      <w:bookmarkStart w:id="0" w:name="_Toc96451573"/>
      <w:r w:rsidRPr="00AE2CB0">
        <w:rPr>
          <w:rFonts w:ascii="Georgia" w:hAnsi="Georgia"/>
          <w:sz w:val="32"/>
          <w:szCs w:val="24"/>
        </w:rPr>
        <w:t>2023</w:t>
      </w:r>
      <w:r w:rsidR="005E76A3" w:rsidRPr="00AE2CB0">
        <w:rPr>
          <w:rFonts w:ascii="Georgia" w:hAnsi="Georgia"/>
          <w:sz w:val="32"/>
          <w:szCs w:val="24"/>
        </w:rPr>
        <w:t xml:space="preserve">-26 </w:t>
      </w:r>
      <w:r w:rsidR="005E7FA7" w:rsidRPr="00AE2CB0">
        <w:rPr>
          <w:rFonts w:ascii="Georgia" w:hAnsi="Georgia"/>
          <w:sz w:val="32"/>
          <w:szCs w:val="24"/>
        </w:rPr>
        <w:t>Investment Programme</w:t>
      </w:r>
      <w:bookmarkEnd w:id="0"/>
      <w:r w:rsidR="005E7FA7" w:rsidRPr="00AE2CB0">
        <w:rPr>
          <w:rFonts w:ascii="Georgia" w:hAnsi="Georgia"/>
          <w:sz w:val="32"/>
          <w:szCs w:val="24"/>
        </w:rPr>
        <w:t xml:space="preserve"> </w:t>
      </w:r>
    </w:p>
    <w:p w14:paraId="32BB8D4F" w14:textId="672FC5DD" w:rsidR="005E7FA7" w:rsidRPr="00A349B0" w:rsidRDefault="005E7FA7" w:rsidP="00F5505F">
      <w:pPr>
        <w:pStyle w:val="Default"/>
        <w:spacing w:line="320" w:lineRule="atLeast"/>
        <w:rPr>
          <w:b/>
          <w:color w:val="000000" w:themeColor="text1"/>
        </w:rPr>
      </w:pPr>
    </w:p>
    <w:p w14:paraId="04C61695" w14:textId="77777777" w:rsidR="005E7FA7" w:rsidRPr="00A349B0" w:rsidRDefault="005E7FA7" w:rsidP="00F5505F">
      <w:pPr>
        <w:pStyle w:val="Default"/>
        <w:spacing w:line="320" w:lineRule="atLeast"/>
        <w:rPr>
          <w:b/>
          <w:bCs/>
          <w:sz w:val="44"/>
          <w:szCs w:val="44"/>
        </w:rPr>
      </w:pPr>
      <w:r w:rsidRPr="00A349B0">
        <w:rPr>
          <w:b/>
          <w:bCs/>
          <w:sz w:val="44"/>
          <w:szCs w:val="44"/>
        </w:rPr>
        <w:t xml:space="preserve">Application form questions: </w:t>
      </w:r>
    </w:p>
    <w:p w14:paraId="6881CFEB" w14:textId="1E0B425A" w:rsidR="005E7FA7" w:rsidRPr="00A349B0" w:rsidRDefault="005E7FA7" w:rsidP="00F5505F">
      <w:pPr>
        <w:pStyle w:val="Default"/>
        <w:spacing w:line="320" w:lineRule="atLeast"/>
        <w:rPr>
          <w:b/>
          <w:bCs/>
          <w:sz w:val="44"/>
          <w:szCs w:val="44"/>
        </w:rPr>
      </w:pPr>
      <w:r w:rsidRPr="00A349B0">
        <w:rPr>
          <w:b/>
          <w:bCs/>
          <w:sz w:val="44"/>
          <w:szCs w:val="44"/>
        </w:rPr>
        <w:t xml:space="preserve">Organisations applying to deliver the Outcomes </w:t>
      </w:r>
      <w:r w:rsidR="005E76A3">
        <w:rPr>
          <w:b/>
          <w:bCs/>
          <w:sz w:val="44"/>
          <w:szCs w:val="44"/>
        </w:rPr>
        <w:t>(National Portfolio Organisations)</w:t>
      </w:r>
    </w:p>
    <w:p w14:paraId="7897FAAF" w14:textId="77777777" w:rsidR="005E7FA7" w:rsidRPr="00A349B0" w:rsidRDefault="005E7FA7" w:rsidP="00F5505F">
      <w:pPr>
        <w:pStyle w:val="Default"/>
        <w:spacing w:line="320" w:lineRule="atLeast"/>
        <w:rPr>
          <w:b/>
          <w:bCs/>
          <w:sz w:val="44"/>
          <w:szCs w:val="44"/>
        </w:rPr>
      </w:pPr>
    </w:p>
    <w:p w14:paraId="56025AAA" w14:textId="28639EE7" w:rsidR="00FB4981" w:rsidRPr="006A1502" w:rsidRDefault="006A1502" w:rsidP="00F5505F">
      <w:pPr>
        <w:spacing w:line="320" w:lineRule="atLeast"/>
        <w:rPr>
          <w:rFonts w:ascii="Georgia" w:hAnsi="Georgia"/>
          <w:b/>
          <w:bCs/>
          <w:sz w:val="32"/>
          <w:szCs w:val="32"/>
        </w:rPr>
      </w:pPr>
      <w:r w:rsidRPr="006A1502">
        <w:rPr>
          <w:rFonts w:ascii="Georgia" w:hAnsi="Georgia"/>
          <w:b/>
          <w:bCs/>
          <w:sz w:val="32"/>
          <w:szCs w:val="32"/>
        </w:rPr>
        <w:t>A</w:t>
      </w:r>
      <w:r w:rsidR="000307C7">
        <w:rPr>
          <w:rFonts w:ascii="Georgia" w:hAnsi="Georgia"/>
          <w:b/>
          <w:bCs/>
          <w:sz w:val="32"/>
          <w:szCs w:val="32"/>
        </w:rPr>
        <w:t>ccess support</w:t>
      </w:r>
    </w:p>
    <w:p w14:paraId="433CAC1A" w14:textId="77777777" w:rsidR="006A1502" w:rsidRPr="00A349B0" w:rsidRDefault="006A1502" w:rsidP="00F5505F">
      <w:pPr>
        <w:spacing w:line="320" w:lineRule="atLeast"/>
        <w:rPr>
          <w:rFonts w:ascii="Georgia" w:hAnsi="Georgia"/>
          <w:szCs w:val="24"/>
        </w:rPr>
      </w:pPr>
    </w:p>
    <w:p w14:paraId="7502DFFA" w14:textId="0C970A4F" w:rsidR="00FB4981" w:rsidRPr="00A349B0" w:rsidRDefault="00FB4981" w:rsidP="00F5505F">
      <w:pPr>
        <w:spacing w:line="320" w:lineRule="atLeast"/>
        <w:rPr>
          <w:rFonts w:ascii="Georgia" w:hAnsi="Georgia"/>
          <w:szCs w:val="24"/>
        </w:rPr>
      </w:pPr>
      <w:r w:rsidRPr="00A349B0">
        <w:rPr>
          <w:rFonts w:ascii="Georgia" w:hAnsi="Georgia"/>
          <w:szCs w:val="24"/>
        </w:rPr>
        <w:t xml:space="preserve">We are committed to being open and accessible to everyone. We realise some people may find that there are barriers to applying for a grant or accessing our services. Our </w:t>
      </w:r>
      <w:hyperlink r:id="rId8" w:anchor="section-2" w:history="1">
        <w:r w:rsidRPr="00FC47DF">
          <w:rPr>
            <w:rStyle w:val="Hyperlink"/>
            <w:rFonts w:ascii="Georgia" w:hAnsi="Georgia"/>
            <w:b/>
            <w:bCs/>
            <w:szCs w:val="24"/>
          </w:rPr>
          <w:t>Access support information sheet</w:t>
        </w:r>
      </w:hyperlink>
      <w:r w:rsidRPr="00A349B0">
        <w:rPr>
          <w:rFonts w:ascii="Georgia" w:hAnsi="Georgia"/>
          <w:szCs w:val="24"/>
        </w:rPr>
        <w:t xml:space="preserve"> explains the ways we can help.</w:t>
      </w:r>
    </w:p>
    <w:p w14:paraId="0A5762E0" w14:textId="77777777" w:rsidR="00FB4981" w:rsidRPr="00A349B0" w:rsidRDefault="00FB4981" w:rsidP="00F5505F">
      <w:pPr>
        <w:spacing w:line="320" w:lineRule="atLeast"/>
        <w:rPr>
          <w:rFonts w:ascii="Georgia" w:hAnsi="Georgia"/>
          <w:szCs w:val="24"/>
        </w:rPr>
      </w:pPr>
    </w:p>
    <w:p w14:paraId="5578D1F6" w14:textId="197334B8" w:rsidR="00FB4981" w:rsidRPr="00A349B0" w:rsidRDefault="00FB4981" w:rsidP="00F5505F">
      <w:pPr>
        <w:spacing w:line="320" w:lineRule="atLeast"/>
        <w:rPr>
          <w:rFonts w:ascii="Georgia" w:hAnsi="Georgia"/>
        </w:rPr>
      </w:pPr>
      <w:r w:rsidRPr="3B20F27D">
        <w:rPr>
          <w:rFonts w:ascii="Georgia" w:hAnsi="Georgia"/>
        </w:rPr>
        <w:t xml:space="preserve">You can find the following versions of </w:t>
      </w:r>
      <w:r w:rsidR="6ACBEBD7" w:rsidRPr="3B20F27D">
        <w:rPr>
          <w:rFonts w:ascii="Georgia" w:hAnsi="Georgia"/>
        </w:rPr>
        <w:t xml:space="preserve">the Guidance for Applicants for </w:t>
      </w:r>
      <w:r w:rsidRPr="3B20F27D">
        <w:rPr>
          <w:rFonts w:ascii="Georgia" w:hAnsi="Georgia"/>
        </w:rPr>
        <w:t xml:space="preserve">this </w:t>
      </w:r>
      <w:r w:rsidR="6ACBEBD7" w:rsidRPr="3B20F27D">
        <w:rPr>
          <w:rFonts w:ascii="Georgia" w:hAnsi="Georgia"/>
        </w:rPr>
        <w:t>programme</w:t>
      </w:r>
      <w:r w:rsidRPr="3B20F27D">
        <w:rPr>
          <w:rFonts w:ascii="Georgia" w:hAnsi="Georgia"/>
        </w:rPr>
        <w:t xml:space="preserve"> on </w:t>
      </w:r>
      <w:hyperlink r:id="rId9" w:anchor="section-2" w:history="1">
        <w:r w:rsidRPr="00FC47DF">
          <w:rPr>
            <w:rStyle w:val="Hyperlink"/>
            <w:rFonts w:ascii="Georgia" w:hAnsi="Georgia"/>
          </w:rPr>
          <w:t>our website</w:t>
        </w:r>
      </w:hyperlink>
      <w:r w:rsidRPr="3B20F27D">
        <w:rPr>
          <w:rFonts w:ascii="Georgia" w:hAnsi="Georgia"/>
        </w:rPr>
        <w:t>:</w:t>
      </w:r>
    </w:p>
    <w:p w14:paraId="171BB91D" w14:textId="77777777" w:rsidR="00FB4981" w:rsidRPr="00A349B0" w:rsidRDefault="00FB4981" w:rsidP="00F5505F">
      <w:pPr>
        <w:pStyle w:val="ListParagraph"/>
        <w:numPr>
          <w:ilvl w:val="0"/>
          <w:numId w:val="28"/>
        </w:numPr>
        <w:spacing w:line="320" w:lineRule="atLeast"/>
        <w:rPr>
          <w:rFonts w:ascii="Georgia" w:hAnsi="Georgia"/>
          <w:szCs w:val="24"/>
        </w:rPr>
      </w:pPr>
      <w:r w:rsidRPr="00A349B0">
        <w:rPr>
          <w:rFonts w:ascii="Georgia" w:hAnsi="Georgia"/>
          <w:szCs w:val="24"/>
        </w:rPr>
        <w:t>audio</w:t>
      </w:r>
    </w:p>
    <w:p w14:paraId="1D9952D9" w14:textId="77777777" w:rsidR="00FB4981" w:rsidRPr="00A349B0" w:rsidRDefault="00FB4981" w:rsidP="00F5505F">
      <w:pPr>
        <w:pStyle w:val="ListParagraph"/>
        <w:numPr>
          <w:ilvl w:val="0"/>
          <w:numId w:val="28"/>
        </w:numPr>
        <w:spacing w:line="320" w:lineRule="atLeast"/>
        <w:rPr>
          <w:rFonts w:ascii="Georgia" w:hAnsi="Georgia"/>
          <w:szCs w:val="24"/>
        </w:rPr>
      </w:pPr>
      <w:r w:rsidRPr="00A349B0">
        <w:rPr>
          <w:rFonts w:ascii="Georgia" w:hAnsi="Georgia"/>
          <w:szCs w:val="24"/>
        </w:rPr>
        <w:t>British Sign Language</w:t>
      </w:r>
    </w:p>
    <w:p w14:paraId="1E0C02FC" w14:textId="77777777" w:rsidR="00FB4981" w:rsidRPr="00A349B0" w:rsidRDefault="00FB4981" w:rsidP="00F5505F">
      <w:pPr>
        <w:pStyle w:val="ListParagraph"/>
        <w:numPr>
          <w:ilvl w:val="0"/>
          <w:numId w:val="28"/>
        </w:numPr>
        <w:spacing w:line="320" w:lineRule="atLeast"/>
        <w:rPr>
          <w:rFonts w:ascii="Georgia" w:hAnsi="Georgia"/>
          <w:szCs w:val="24"/>
        </w:rPr>
      </w:pPr>
      <w:r w:rsidRPr="00A349B0">
        <w:rPr>
          <w:rFonts w:ascii="Georgia" w:hAnsi="Georgia"/>
          <w:szCs w:val="24"/>
        </w:rPr>
        <w:t xml:space="preserve">Easy Read </w:t>
      </w:r>
    </w:p>
    <w:p w14:paraId="4DDB4135" w14:textId="77777777" w:rsidR="00FB4981" w:rsidRPr="00A349B0" w:rsidRDefault="00FB4981" w:rsidP="00F5505F">
      <w:pPr>
        <w:pStyle w:val="ListParagraph"/>
        <w:numPr>
          <w:ilvl w:val="0"/>
          <w:numId w:val="28"/>
        </w:numPr>
        <w:spacing w:line="320" w:lineRule="atLeast"/>
        <w:rPr>
          <w:rFonts w:ascii="Georgia" w:hAnsi="Georgia"/>
        </w:rPr>
      </w:pPr>
      <w:r w:rsidRPr="3B20F27D">
        <w:rPr>
          <w:rFonts w:ascii="Georgia" w:hAnsi="Georgia"/>
        </w:rPr>
        <w:t xml:space="preserve">large print </w:t>
      </w:r>
    </w:p>
    <w:p w14:paraId="6F6168EA" w14:textId="77777777" w:rsidR="00FB4981" w:rsidRPr="00A349B0" w:rsidRDefault="00FB4981" w:rsidP="00F5505F">
      <w:pPr>
        <w:spacing w:line="320" w:lineRule="atLeast"/>
        <w:rPr>
          <w:rFonts w:ascii="Georgia" w:hAnsi="Georgia"/>
          <w:szCs w:val="24"/>
        </w:rPr>
      </w:pPr>
    </w:p>
    <w:p w14:paraId="0702D0F9" w14:textId="77777777" w:rsidR="00FB4981" w:rsidRPr="00A349B0" w:rsidRDefault="00FB4981" w:rsidP="00F5505F">
      <w:pPr>
        <w:spacing w:line="320" w:lineRule="atLeast"/>
        <w:rPr>
          <w:rFonts w:ascii="Georgia" w:hAnsi="Georgia"/>
          <w:szCs w:val="24"/>
        </w:rPr>
      </w:pPr>
      <w:r w:rsidRPr="00A349B0">
        <w:rPr>
          <w:rFonts w:ascii="Georgia" w:hAnsi="Georgia"/>
          <w:szCs w:val="24"/>
        </w:rPr>
        <w:t xml:space="preserve">If you experience or expect any barrier with making your application and would like more information, please contact us: </w:t>
      </w:r>
    </w:p>
    <w:p w14:paraId="12178C98" w14:textId="77777777" w:rsidR="00FB4981" w:rsidRPr="00A349B0" w:rsidRDefault="00FB4981" w:rsidP="00F5505F">
      <w:pPr>
        <w:spacing w:line="320" w:lineRule="atLeast"/>
        <w:rPr>
          <w:rFonts w:ascii="Georgia" w:hAnsi="Georg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005"/>
      </w:tblGrid>
      <w:tr w:rsidR="00FB4981" w:rsidRPr="00A349B0" w14:paraId="7AFC2365" w14:textId="77777777" w:rsidTr="00D7060F">
        <w:tc>
          <w:tcPr>
            <w:tcW w:w="1809" w:type="dxa"/>
          </w:tcPr>
          <w:p w14:paraId="2C79562C"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 xml:space="preserve">Email </w:t>
            </w:r>
          </w:p>
        </w:tc>
        <w:tc>
          <w:tcPr>
            <w:tcW w:w="7206" w:type="dxa"/>
          </w:tcPr>
          <w:p w14:paraId="45EB9D3E" w14:textId="77777777" w:rsidR="00FB4981" w:rsidRPr="00A349B0" w:rsidRDefault="001C3939" w:rsidP="00F5505F">
            <w:pPr>
              <w:spacing w:line="320" w:lineRule="atLeast"/>
              <w:rPr>
                <w:rFonts w:ascii="Georgia" w:hAnsi="Georgia"/>
                <w:szCs w:val="24"/>
              </w:rPr>
            </w:pPr>
            <w:hyperlink r:id="rId10" w:history="1">
              <w:r w:rsidR="00FB4981" w:rsidRPr="00A349B0">
                <w:rPr>
                  <w:rStyle w:val="Hyperlink"/>
                  <w:rFonts w:ascii="Georgia" w:hAnsi="Georgia"/>
                  <w:szCs w:val="24"/>
                </w:rPr>
                <w:t>enquiries@artscouncil.org.uk</w:t>
              </w:r>
            </w:hyperlink>
            <w:r w:rsidR="00FB4981" w:rsidRPr="00A349B0">
              <w:rPr>
                <w:rFonts w:ascii="Georgia" w:hAnsi="Georgia"/>
                <w:szCs w:val="24"/>
              </w:rPr>
              <w:br/>
            </w:r>
          </w:p>
        </w:tc>
      </w:tr>
      <w:tr w:rsidR="00FB4981" w:rsidRPr="00A349B0" w14:paraId="498EFB52" w14:textId="77777777" w:rsidTr="00D7060F">
        <w:tc>
          <w:tcPr>
            <w:tcW w:w="1809" w:type="dxa"/>
          </w:tcPr>
          <w:p w14:paraId="35E6CBA9"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Web</w:t>
            </w:r>
          </w:p>
        </w:tc>
        <w:tc>
          <w:tcPr>
            <w:tcW w:w="7206" w:type="dxa"/>
          </w:tcPr>
          <w:p w14:paraId="3C0960EE" w14:textId="7B378102" w:rsidR="00AD5F32" w:rsidRPr="00A349B0" w:rsidRDefault="00AD5F32" w:rsidP="00F5505F">
            <w:pPr>
              <w:spacing w:line="320" w:lineRule="atLeast"/>
              <w:rPr>
                <w:rFonts w:ascii="Georgia" w:hAnsi="Georgia"/>
                <w:szCs w:val="24"/>
              </w:rPr>
            </w:pPr>
            <w:r w:rsidRPr="00A349B0">
              <w:rPr>
                <w:rFonts w:ascii="Georgia" w:hAnsi="Georgia" w:cs="UniversLTStd"/>
                <w:color w:val="000000"/>
                <w:szCs w:val="24"/>
                <w:lang w:eastAsia="en-GB"/>
              </w:rPr>
              <w:t xml:space="preserve">You can </w:t>
            </w:r>
            <w:proofErr w:type="spellStart"/>
            <w:r w:rsidRPr="00A349B0">
              <w:rPr>
                <w:rFonts w:ascii="Georgia" w:hAnsi="Georgia" w:cs="UniversLTStd-Bold"/>
                <w:b/>
                <w:bCs/>
                <w:color w:val="000000"/>
                <w:szCs w:val="24"/>
                <w:lang w:eastAsia="en-GB"/>
              </w:rPr>
              <w:t>Livechat</w:t>
            </w:r>
            <w:proofErr w:type="spellEnd"/>
            <w:r w:rsidRPr="00A349B0">
              <w:rPr>
                <w:rFonts w:ascii="Georgia" w:hAnsi="Georgia" w:cs="UniversLTStd-Bold"/>
                <w:b/>
                <w:bCs/>
                <w:color w:val="000000"/>
                <w:szCs w:val="24"/>
                <w:lang w:eastAsia="en-GB"/>
              </w:rPr>
              <w:t xml:space="preserve"> </w:t>
            </w:r>
            <w:r w:rsidRPr="00A349B0">
              <w:rPr>
                <w:rFonts w:ascii="Georgia" w:hAnsi="Georgia" w:cs="UniversLTStd"/>
                <w:color w:val="000000"/>
                <w:szCs w:val="24"/>
                <w:lang w:eastAsia="en-GB"/>
              </w:rPr>
              <w:t xml:space="preserve">with us by visiting our website: </w:t>
            </w:r>
            <w:hyperlink r:id="rId11" w:history="1">
              <w:r w:rsidRPr="00A349B0">
                <w:rPr>
                  <w:rStyle w:val="Hyperlink"/>
                  <w:rFonts w:ascii="Georgia" w:hAnsi="Georgia" w:cs="UniversLTStd"/>
                  <w:szCs w:val="24"/>
                  <w:lang w:eastAsia="en-GB"/>
                </w:rPr>
                <w:t>artscouncil.org.uk</w:t>
              </w:r>
            </w:hyperlink>
          </w:p>
          <w:p w14:paraId="721FD082" w14:textId="07BC423E" w:rsidR="00FB4981" w:rsidRPr="00A349B0" w:rsidRDefault="00FB4981" w:rsidP="00F5505F">
            <w:pPr>
              <w:spacing w:line="320" w:lineRule="atLeast"/>
              <w:rPr>
                <w:rFonts w:ascii="Georgia" w:hAnsi="Georgia"/>
                <w:szCs w:val="24"/>
              </w:rPr>
            </w:pPr>
          </w:p>
        </w:tc>
      </w:tr>
      <w:tr w:rsidR="00FB4981" w:rsidRPr="00A349B0" w14:paraId="4DCD24C7" w14:textId="77777777" w:rsidTr="00D7060F">
        <w:tc>
          <w:tcPr>
            <w:tcW w:w="1809" w:type="dxa"/>
          </w:tcPr>
          <w:p w14:paraId="0D4C4871"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Post</w:t>
            </w:r>
          </w:p>
        </w:tc>
        <w:tc>
          <w:tcPr>
            <w:tcW w:w="7206" w:type="dxa"/>
          </w:tcPr>
          <w:p w14:paraId="4283CDC0"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Arts Council England – NPO</w:t>
            </w:r>
          </w:p>
          <w:p w14:paraId="55790927"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The Hive, 49 Lever Street</w:t>
            </w:r>
          </w:p>
          <w:p w14:paraId="1F61052C"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Manchester, M1 1FN</w:t>
            </w:r>
          </w:p>
          <w:p w14:paraId="681020F4" w14:textId="77777777" w:rsidR="00FB4981" w:rsidRPr="00A349B0" w:rsidRDefault="00FB4981" w:rsidP="00F5505F">
            <w:pPr>
              <w:spacing w:line="320" w:lineRule="atLeast"/>
              <w:rPr>
                <w:rFonts w:ascii="Georgia" w:hAnsi="Georgia"/>
              </w:rPr>
            </w:pPr>
          </w:p>
        </w:tc>
      </w:tr>
      <w:tr w:rsidR="00FB4981" w:rsidRPr="00A349B0" w14:paraId="4F58A4A2" w14:textId="77777777" w:rsidTr="00D7060F">
        <w:tc>
          <w:tcPr>
            <w:tcW w:w="1809" w:type="dxa"/>
          </w:tcPr>
          <w:p w14:paraId="5208D4F6"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Telephone</w:t>
            </w:r>
          </w:p>
        </w:tc>
        <w:tc>
          <w:tcPr>
            <w:tcW w:w="7206" w:type="dxa"/>
          </w:tcPr>
          <w:p w14:paraId="37DEC612"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0161 934 4317</w:t>
            </w:r>
          </w:p>
          <w:p w14:paraId="78617F2C" w14:textId="77777777" w:rsidR="00FB4981" w:rsidRPr="00A349B0" w:rsidRDefault="00FB4981" w:rsidP="00F5505F">
            <w:pPr>
              <w:spacing w:line="320" w:lineRule="atLeast"/>
              <w:rPr>
                <w:rFonts w:ascii="Georgia" w:hAnsi="Georgia"/>
                <w:szCs w:val="24"/>
              </w:rPr>
            </w:pPr>
          </w:p>
        </w:tc>
      </w:tr>
    </w:tbl>
    <w:p w14:paraId="6608C2EB" w14:textId="77777777" w:rsidR="001119C8" w:rsidRDefault="00FB4981" w:rsidP="00F5505F">
      <w:pPr>
        <w:spacing w:line="320" w:lineRule="atLeast"/>
        <w:rPr>
          <w:rFonts w:ascii="Georgia" w:hAnsi="Georgia"/>
          <w:szCs w:val="24"/>
        </w:rPr>
      </w:pPr>
      <w:r w:rsidRPr="00A349B0">
        <w:rPr>
          <w:rFonts w:ascii="Georgia" w:hAnsi="Georgia"/>
          <w:szCs w:val="24"/>
        </w:rPr>
        <w:t xml:space="preserve">We will be as flexible as possible and consider and respond to requests on an individual basis. </w:t>
      </w:r>
    </w:p>
    <w:p w14:paraId="2CA2AF20" w14:textId="77777777" w:rsidR="005C69C4" w:rsidRDefault="005C69C4" w:rsidP="00F5505F">
      <w:pPr>
        <w:spacing w:line="320" w:lineRule="atLeast"/>
        <w:rPr>
          <w:rFonts w:ascii="Georgia" w:hAnsi="Georgia"/>
          <w:szCs w:val="24"/>
        </w:rPr>
      </w:pPr>
    </w:p>
    <w:p w14:paraId="7E161004" w14:textId="77777777" w:rsidR="000307C7" w:rsidRDefault="000307C7" w:rsidP="00F5505F">
      <w:pPr>
        <w:spacing w:line="320" w:lineRule="atLeast"/>
        <w:rPr>
          <w:rFonts w:ascii="Georgia" w:hAnsi="Georgia"/>
          <w:b/>
          <w:bCs/>
          <w:sz w:val="32"/>
          <w:szCs w:val="32"/>
        </w:rPr>
      </w:pPr>
    </w:p>
    <w:p w14:paraId="46C600F9" w14:textId="50AC53C2" w:rsidR="005C69C4" w:rsidRPr="005C69C4" w:rsidRDefault="005C69C4" w:rsidP="00F5505F">
      <w:pPr>
        <w:spacing w:line="320" w:lineRule="atLeast"/>
        <w:rPr>
          <w:rFonts w:ascii="Georgia" w:hAnsi="Georgia"/>
          <w:b/>
          <w:bCs/>
          <w:sz w:val="32"/>
          <w:szCs w:val="32"/>
        </w:rPr>
      </w:pPr>
      <w:r w:rsidRPr="005C69C4">
        <w:rPr>
          <w:rFonts w:ascii="Georgia" w:hAnsi="Georgia"/>
          <w:b/>
          <w:bCs/>
          <w:sz w:val="32"/>
          <w:szCs w:val="32"/>
        </w:rPr>
        <w:lastRenderedPageBreak/>
        <w:t>Contents</w:t>
      </w:r>
    </w:p>
    <w:sdt>
      <w:sdtPr>
        <w:rPr>
          <w:rFonts w:ascii="Arial" w:eastAsia="Times New Roman" w:hAnsi="Arial" w:cs="Times New Roman"/>
          <w:color w:val="auto"/>
          <w:sz w:val="24"/>
          <w:szCs w:val="20"/>
          <w:lang w:val="en-GB"/>
        </w:rPr>
        <w:id w:val="-984773718"/>
        <w:docPartObj>
          <w:docPartGallery w:val="Table of Contents"/>
          <w:docPartUnique/>
        </w:docPartObj>
      </w:sdtPr>
      <w:sdtEndPr>
        <w:rPr>
          <w:b/>
          <w:bCs/>
          <w:noProof/>
        </w:rPr>
      </w:sdtEndPr>
      <w:sdtContent>
        <w:p w14:paraId="54FA9A81" w14:textId="1F37518A" w:rsidR="005C69C4" w:rsidRDefault="005C69C4">
          <w:pPr>
            <w:pStyle w:val="TOCHeading"/>
          </w:pPr>
        </w:p>
        <w:p w14:paraId="479DD7B1" w14:textId="01E0C7C2" w:rsidR="00310061" w:rsidRDefault="005C69C4">
          <w:pPr>
            <w:pStyle w:val="TOC1"/>
            <w:tabs>
              <w:tab w:val="right" w:leader="dot" w:pos="8789"/>
            </w:tabs>
            <w:rPr>
              <w:rFonts w:asciiTheme="minorHAnsi" w:eastAsiaTheme="minorEastAsia" w:hAnsiTheme="minorHAnsi" w:cstheme="minorBidi"/>
              <w:noProof/>
              <w:sz w:val="22"/>
              <w:szCs w:val="22"/>
            </w:rPr>
          </w:pPr>
          <w:r>
            <w:rPr>
              <w:szCs w:val="24"/>
            </w:rPr>
            <w:fldChar w:fldCharType="begin"/>
          </w:r>
          <w:r>
            <w:instrText xml:space="preserve"> TOC \o "1-3" \h \z \u </w:instrText>
          </w:r>
          <w:r>
            <w:rPr>
              <w:szCs w:val="24"/>
            </w:rPr>
            <w:fldChar w:fldCharType="separate"/>
          </w:r>
          <w:hyperlink w:anchor="_Toc96451573" w:history="1">
            <w:r w:rsidR="00310061" w:rsidRPr="00D24C1A">
              <w:rPr>
                <w:rStyle w:val="Hyperlink"/>
                <w:rFonts w:ascii="Georgia" w:hAnsi="Georgia"/>
                <w:noProof/>
              </w:rPr>
              <w:t>2023-26 Investment Programme</w:t>
            </w:r>
            <w:r w:rsidR="00310061">
              <w:rPr>
                <w:noProof/>
                <w:webHidden/>
              </w:rPr>
              <w:tab/>
            </w:r>
            <w:r w:rsidR="00310061">
              <w:rPr>
                <w:noProof/>
                <w:webHidden/>
              </w:rPr>
              <w:fldChar w:fldCharType="begin"/>
            </w:r>
            <w:r w:rsidR="00310061">
              <w:rPr>
                <w:noProof/>
                <w:webHidden/>
              </w:rPr>
              <w:instrText xml:space="preserve"> PAGEREF _Toc96451573 \h </w:instrText>
            </w:r>
            <w:r w:rsidR="00310061">
              <w:rPr>
                <w:noProof/>
                <w:webHidden/>
              </w:rPr>
            </w:r>
            <w:r w:rsidR="00310061">
              <w:rPr>
                <w:noProof/>
                <w:webHidden/>
              </w:rPr>
              <w:fldChar w:fldCharType="separate"/>
            </w:r>
            <w:r w:rsidR="00310061">
              <w:rPr>
                <w:noProof/>
                <w:webHidden/>
              </w:rPr>
              <w:t>1</w:t>
            </w:r>
            <w:r w:rsidR="00310061">
              <w:rPr>
                <w:noProof/>
                <w:webHidden/>
              </w:rPr>
              <w:fldChar w:fldCharType="end"/>
            </w:r>
          </w:hyperlink>
        </w:p>
        <w:p w14:paraId="0D6889C1" w14:textId="4899BC03"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74" w:history="1">
            <w:r w:rsidR="00310061" w:rsidRPr="00D24C1A">
              <w:rPr>
                <w:rStyle w:val="Hyperlink"/>
                <w:rFonts w:ascii="Georgia" w:hAnsi="Georgia"/>
                <w:noProof/>
              </w:rPr>
              <w:t>Introduction</w:t>
            </w:r>
            <w:r w:rsidR="00310061">
              <w:rPr>
                <w:noProof/>
                <w:webHidden/>
              </w:rPr>
              <w:tab/>
            </w:r>
            <w:r w:rsidR="00310061">
              <w:rPr>
                <w:noProof/>
                <w:webHidden/>
              </w:rPr>
              <w:fldChar w:fldCharType="begin"/>
            </w:r>
            <w:r w:rsidR="00310061">
              <w:rPr>
                <w:noProof/>
                <w:webHidden/>
              </w:rPr>
              <w:instrText xml:space="preserve"> PAGEREF _Toc96451574 \h </w:instrText>
            </w:r>
            <w:r w:rsidR="00310061">
              <w:rPr>
                <w:noProof/>
                <w:webHidden/>
              </w:rPr>
            </w:r>
            <w:r w:rsidR="00310061">
              <w:rPr>
                <w:noProof/>
                <w:webHidden/>
              </w:rPr>
              <w:fldChar w:fldCharType="separate"/>
            </w:r>
            <w:r w:rsidR="00310061">
              <w:rPr>
                <w:noProof/>
                <w:webHidden/>
              </w:rPr>
              <w:t>3</w:t>
            </w:r>
            <w:r w:rsidR="00310061">
              <w:rPr>
                <w:noProof/>
                <w:webHidden/>
              </w:rPr>
              <w:fldChar w:fldCharType="end"/>
            </w:r>
          </w:hyperlink>
        </w:p>
        <w:p w14:paraId="7E796C87" w14:textId="16B1AAEF"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75" w:history="1">
            <w:r w:rsidR="00310061" w:rsidRPr="00D24C1A">
              <w:rPr>
                <w:rStyle w:val="Hyperlink"/>
                <w:rFonts w:ascii="Georgia" w:hAnsi="Georgia"/>
                <w:noProof/>
              </w:rPr>
              <w:t>Your organisation</w:t>
            </w:r>
            <w:r w:rsidR="00310061">
              <w:rPr>
                <w:noProof/>
                <w:webHidden/>
              </w:rPr>
              <w:tab/>
            </w:r>
            <w:r w:rsidR="00310061">
              <w:rPr>
                <w:noProof/>
                <w:webHidden/>
              </w:rPr>
              <w:fldChar w:fldCharType="begin"/>
            </w:r>
            <w:r w:rsidR="00310061">
              <w:rPr>
                <w:noProof/>
                <w:webHidden/>
              </w:rPr>
              <w:instrText xml:space="preserve"> PAGEREF _Toc96451575 \h </w:instrText>
            </w:r>
            <w:r w:rsidR="00310061">
              <w:rPr>
                <w:noProof/>
                <w:webHidden/>
              </w:rPr>
            </w:r>
            <w:r w:rsidR="00310061">
              <w:rPr>
                <w:noProof/>
                <w:webHidden/>
              </w:rPr>
              <w:fldChar w:fldCharType="separate"/>
            </w:r>
            <w:r w:rsidR="00310061">
              <w:rPr>
                <w:noProof/>
                <w:webHidden/>
              </w:rPr>
              <w:t>4</w:t>
            </w:r>
            <w:r w:rsidR="00310061">
              <w:rPr>
                <w:noProof/>
                <w:webHidden/>
              </w:rPr>
              <w:fldChar w:fldCharType="end"/>
            </w:r>
          </w:hyperlink>
        </w:p>
        <w:p w14:paraId="134578D2" w14:textId="5E71E676" w:rsidR="00310061" w:rsidRDefault="001C3939">
          <w:pPr>
            <w:pStyle w:val="TOC3"/>
            <w:tabs>
              <w:tab w:val="right" w:leader="dot" w:pos="8789"/>
            </w:tabs>
            <w:rPr>
              <w:rFonts w:asciiTheme="minorHAnsi" w:eastAsiaTheme="minorEastAsia" w:hAnsiTheme="minorHAnsi" w:cstheme="minorBidi"/>
              <w:b w:val="0"/>
              <w:i w:val="0"/>
              <w:noProof/>
              <w:sz w:val="22"/>
              <w:szCs w:val="22"/>
            </w:rPr>
          </w:pPr>
          <w:hyperlink w:anchor="_Toc96451576" w:history="1">
            <w:r w:rsidR="00310061" w:rsidRPr="00D24C1A">
              <w:rPr>
                <w:rStyle w:val="Hyperlink"/>
                <w:rFonts w:ascii="Georgia" w:hAnsi="Georgia"/>
                <w:iCs/>
                <w:noProof/>
              </w:rPr>
              <w:t>For organisations based in London:</w:t>
            </w:r>
            <w:r w:rsidR="00310061">
              <w:rPr>
                <w:noProof/>
                <w:webHidden/>
              </w:rPr>
              <w:tab/>
            </w:r>
            <w:r w:rsidR="00310061">
              <w:rPr>
                <w:noProof/>
                <w:webHidden/>
              </w:rPr>
              <w:fldChar w:fldCharType="begin"/>
            </w:r>
            <w:r w:rsidR="00310061">
              <w:rPr>
                <w:noProof/>
                <w:webHidden/>
              </w:rPr>
              <w:instrText xml:space="preserve"> PAGEREF _Toc96451576 \h </w:instrText>
            </w:r>
            <w:r w:rsidR="00310061">
              <w:rPr>
                <w:noProof/>
                <w:webHidden/>
              </w:rPr>
            </w:r>
            <w:r w:rsidR="00310061">
              <w:rPr>
                <w:noProof/>
                <w:webHidden/>
              </w:rPr>
              <w:fldChar w:fldCharType="separate"/>
            </w:r>
            <w:r w:rsidR="00310061">
              <w:rPr>
                <w:noProof/>
                <w:webHidden/>
              </w:rPr>
              <w:t>5</w:t>
            </w:r>
            <w:r w:rsidR="00310061">
              <w:rPr>
                <w:noProof/>
                <w:webHidden/>
              </w:rPr>
              <w:fldChar w:fldCharType="end"/>
            </w:r>
          </w:hyperlink>
        </w:p>
        <w:p w14:paraId="6B38DAD7" w14:textId="16682AD5" w:rsidR="00310061" w:rsidRDefault="001C3939">
          <w:pPr>
            <w:pStyle w:val="TOC3"/>
            <w:tabs>
              <w:tab w:val="right" w:leader="dot" w:pos="8789"/>
            </w:tabs>
            <w:rPr>
              <w:rFonts w:asciiTheme="minorHAnsi" w:eastAsiaTheme="minorEastAsia" w:hAnsiTheme="minorHAnsi" w:cstheme="minorBidi"/>
              <w:b w:val="0"/>
              <w:i w:val="0"/>
              <w:noProof/>
              <w:sz w:val="22"/>
              <w:szCs w:val="22"/>
            </w:rPr>
          </w:pPr>
          <w:hyperlink w:anchor="_Toc96451577" w:history="1">
            <w:r w:rsidR="00310061" w:rsidRPr="00D24C1A">
              <w:rPr>
                <w:rStyle w:val="Hyperlink"/>
                <w:rFonts w:ascii="Georgia" w:hAnsi="Georgia"/>
                <w:iCs/>
                <w:noProof/>
              </w:rPr>
              <w:t>If you are applying as a consortium</w:t>
            </w:r>
            <w:r w:rsidR="00310061">
              <w:rPr>
                <w:noProof/>
                <w:webHidden/>
              </w:rPr>
              <w:tab/>
            </w:r>
            <w:r w:rsidR="00310061">
              <w:rPr>
                <w:noProof/>
                <w:webHidden/>
              </w:rPr>
              <w:fldChar w:fldCharType="begin"/>
            </w:r>
            <w:r w:rsidR="00310061">
              <w:rPr>
                <w:noProof/>
                <w:webHidden/>
              </w:rPr>
              <w:instrText xml:space="preserve"> PAGEREF _Toc96451577 \h </w:instrText>
            </w:r>
            <w:r w:rsidR="00310061">
              <w:rPr>
                <w:noProof/>
                <w:webHidden/>
              </w:rPr>
            </w:r>
            <w:r w:rsidR="00310061">
              <w:rPr>
                <w:noProof/>
                <w:webHidden/>
              </w:rPr>
              <w:fldChar w:fldCharType="separate"/>
            </w:r>
            <w:r w:rsidR="00310061">
              <w:rPr>
                <w:noProof/>
                <w:webHidden/>
              </w:rPr>
              <w:t>6</w:t>
            </w:r>
            <w:r w:rsidR="00310061">
              <w:rPr>
                <w:noProof/>
                <w:webHidden/>
              </w:rPr>
              <w:fldChar w:fldCharType="end"/>
            </w:r>
          </w:hyperlink>
        </w:p>
        <w:p w14:paraId="7F30600A" w14:textId="096B3C4E"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78" w:history="1">
            <w:r w:rsidR="00310061" w:rsidRPr="00D24C1A">
              <w:rPr>
                <w:rStyle w:val="Hyperlink"/>
                <w:rFonts w:ascii="Georgia" w:hAnsi="Georgia"/>
                <w:noProof/>
              </w:rPr>
              <w:t>Amount requested</w:t>
            </w:r>
            <w:r w:rsidR="00310061">
              <w:rPr>
                <w:noProof/>
                <w:webHidden/>
              </w:rPr>
              <w:tab/>
            </w:r>
            <w:r w:rsidR="00310061">
              <w:rPr>
                <w:noProof/>
                <w:webHidden/>
              </w:rPr>
              <w:fldChar w:fldCharType="begin"/>
            </w:r>
            <w:r w:rsidR="00310061">
              <w:rPr>
                <w:noProof/>
                <w:webHidden/>
              </w:rPr>
              <w:instrText xml:space="preserve"> PAGEREF _Toc96451578 \h </w:instrText>
            </w:r>
            <w:r w:rsidR="00310061">
              <w:rPr>
                <w:noProof/>
                <w:webHidden/>
              </w:rPr>
            </w:r>
            <w:r w:rsidR="00310061">
              <w:rPr>
                <w:noProof/>
                <w:webHidden/>
              </w:rPr>
              <w:fldChar w:fldCharType="separate"/>
            </w:r>
            <w:r w:rsidR="00310061">
              <w:rPr>
                <w:noProof/>
                <w:webHidden/>
              </w:rPr>
              <w:t>6</w:t>
            </w:r>
            <w:r w:rsidR="00310061">
              <w:rPr>
                <w:noProof/>
                <w:webHidden/>
              </w:rPr>
              <w:fldChar w:fldCharType="end"/>
            </w:r>
          </w:hyperlink>
        </w:p>
        <w:p w14:paraId="7DE15C3C" w14:textId="598213B9" w:rsidR="00310061" w:rsidRDefault="001C3939">
          <w:pPr>
            <w:pStyle w:val="TOC3"/>
            <w:tabs>
              <w:tab w:val="right" w:leader="dot" w:pos="8789"/>
            </w:tabs>
            <w:rPr>
              <w:rFonts w:asciiTheme="minorHAnsi" w:eastAsiaTheme="minorEastAsia" w:hAnsiTheme="minorHAnsi" w:cstheme="minorBidi"/>
              <w:b w:val="0"/>
              <w:i w:val="0"/>
              <w:noProof/>
              <w:sz w:val="22"/>
              <w:szCs w:val="22"/>
            </w:rPr>
          </w:pPr>
          <w:hyperlink w:anchor="_Toc96451579" w:history="1">
            <w:r w:rsidR="00310061" w:rsidRPr="00D24C1A">
              <w:rPr>
                <w:rStyle w:val="Hyperlink"/>
                <w:rFonts w:ascii="Georgia" w:hAnsi="Georgia"/>
                <w:iCs/>
                <w:noProof/>
              </w:rPr>
              <w:t>For organisations that are current National Portfolio Organisations:</w:t>
            </w:r>
            <w:r w:rsidR="00310061">
              <w:rPr>
                <w:noProof/>
                <w:webHidden/>
              </w:rPr>
              <w:tab/>
            </w:r>
            <w:r w:rsidR="00310061">
              <w:rPr>
                <w:noProof/>
                <w:webHidden/>
              </w:rPr>
              <w:fldChar w:fldCharType="begin"/>
            </w:r>
            <w:r w:rsidR="00310061">
              <w:rPr>
                <w:noProof/>
                <w:webHidden/>
              </w:rPr>
              <w:instrText xml:space="preserve"> PAGEREF _Toc96451579 \h </w:instrText>
            </w:r>
            <w:r w:rsidR="00310061">
              <w:rPr>
                <w:noProof/>
                <w:webHidden/>
              </w:rPr>
            </w:r>
            <w:r w:rsidR="00310061">
              <w:rPr>
                <w:noProof/>
                <w:webHidden/>
              </w:rPr>
              <w:fldChar w:fldCharType="separate"/>
            </w:r>
            <w:r w:rsidR="00310061">
              <w:rPr>
                <w:noProof/>
                <w:webHidden/>
              </w:rPr>
              <w:t>7</w:t>
            </w:r>
            <w:r w:rsidR="00310061">
              <w:rPr>
                <w:noProof/>
                <w:webHidden/>
              </w:rPr>
              <w:fldChar w:fldCharType="end"/>
            </w:r>
          </w:hyperlink>
        </w:p>
        <w:p w14:paraId="499C6CB2" w14:textId="669A41DA" w:rsidR="00310061" w:rsidRDefault="001C3939">
          <w:pPr>
            <w:pStyle w:val="TOC3"/>
            <w:tabs>
              <w:tab w:val="right" w:leader="dot" w:pos="8789"/>
            </w:tabs>
            <w:rPr>
              <w:rFonts w:asciiTheme="minorHAnsi" w:eastAsiaTheme="minorEastAsia" w:hAnsiTheme="minorHAnsi" w:cstheme="minorBidi"/>
              <w:b w:val="0"/>
              <w:i w:val="0"/>
              <w:noProof/>
              <w:sz w:val="22"/>
              <w:szCs w:val="22"/>
            </w:rPr>
          </w:pPr>
          <w:hyperlink w:anchor="_Toc96451580" w:history="1">
            <w:r w:rsidR="00310061" w:rsidRPr="00D24C1A">
              <w:rPr>
                <w:rStyle w:val="Hyperlink"/>
                <w:rFonts w:ascii="Georgia" w:hAnsi="Georgia"/>
                <w:iCs/>
                <w:noProof/>
              </w:rPr>
              <w:t>For organisations requesting £2 million or more per year:</w:t>
            </w:r>
            <w:r w:rsidR="00310061">
              <w:rPr>
                <w:noProof/>
                <w:webHidden/>
              </w:rPr>
              <w:tab/>
            </w:r>
            <w:r w:rsidR="00310061">
              <w:rPr>
                <w:noProof/>
                <w:webHidden/>
              </w:rPr>
              <w:fldChar w:fldCharType="begin"/>
            </w:r>
            <w:r w:rsidR="00310061">
              <w:rPr>
                <w:noProof/>
                <w:webHidden/>
              </w:rPr>
              <w:instrText xml:space="preserve"> PAGEREF _Toc96451580 \h </w:instrText>
            </w:r>
            <w:r w:rsidR="00310061">
              <w:rPr>
                <w:noProof/>
                <w:webHidden/>
              </w:rPr>
            </w:r>
            <w:r w:rsidR="00310061">
              <w:rPr>
                <w:noProof/>
                <w:webHidden/>
              </w:rPr>
              <w:fldChar w:fldCharType="separate"/>
            </w:r>
            <w:r w:rsidR="00310061">
              <w:rPr>
                <w:noProof/>
                <w:webHidden/>
              </w:rPr>
              <w:t>7</w:t>
            </w:r>
            <w:r w:rsidR="00310061">
              <w:rPr>
                <w:noProof/>
                <w:webHidden/>
              </w:rPr>
              <w:fldChar w:fldCharType="end"/>
            </w:r>
          </w:hyperlink>
        </w:p>
        <w:p w14:paraId="1102CF18" w14:textId="61299B06"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81" w:history="1">
            <w:r w:rsidR="00310061" w:rsidRPr="00D24C1A">
              <w:rPr>
                <w:rStyle w:val="Hyperlink"/>
                <w:rFonts w:ascii="Georgia" w:hAnsi="Georgia"/>
                <w:noProof/>
              </w:rPr>
              <w:t>Contributing to the Outcomes</w:t>
            </w:r>
            <w:r w:rsidR="00310061">
              <w:rPr>
                <w:noProof/>
                <w:webHidden/>
              </w:rPr>
              <w:tab/>
            </w:r>
            <w:r w:rsidR="00310061">
              <w:rPr>
                <w:noProof/>
                <w:webHidden/>
              </w:rPr>
              <w:fldChar w:fldCharType="begin"/>
            </w:r>
            <w:r w:rsidR="00310061">
              <w:rPr>
                <w:noProof/>
                <w:webHidden/>
              </w:rPr>
              <w:instrText xml:space="preserve"> PAGEREF _Toc96451581 \h </w:instrText>
            </w:r>
            <w:r w:rsidR="00310061">
              <w:rPr>
                <w:noProof/>
                <w:webHidden/>
              </w:rPr>
            </w:r>
            <w:r w:rsidR="00310061">
              <w:rPr>
                <w:noProof/>
                <w:webHidden/>
              </w:rPr>
              <w:fldChar w:fldCharType="separate"/>
            </w:r>
            <w:r w:rsidR="00310061">
              <w:rPr>
                <w:noProof/>
                <w:webHidden/>
              </w:rPr>
              <w:t>8</w:t>
            </w:r>
            <w:r w:rsidR="00310061">
              <w:rPr>
                <w:noProof/>
                <w:webHidden/>
              </w:rPr>
              <w:fldChar w:fldCharType="end"/>
            </w:r>
          </w:hyperlink>
        </w:p>
        <w:p w14:paraId="33CF8ACF" w14:textId="7156BA29"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82" w:history="1">
            <w:r w:rsidR="00310061" w:rsidRPr="00D24C1A">
              <w:rPr>
                <w:rStyle w:val="Hyperlink"/>
                <w:rFonts w:ascii="Georgia" w:hAnsi="Georgia"/>
                <w:noProof/>
              </w:rPr>
              <w:t>Activity plan (Outcomes)</w:t>
            </w:r>
            <w:r w:rsidR="00310061">
              <w:rPr>
                <w:noProof/>
                <w:webHidden/>
              </w:rPr>
              <w:tab/>
            </w:r>
            <w:r w:rsidR="00310061">
              <w:rPr>
                <w:noProof/>
                <w:webHidden/>
              </w:rPr>
              <w:fldChar w:fldCharType="begin"/>
            </w:r>
            <w:r w:rsidR="00310061">
              <w:rPr>
                <w:noProof/>
                <w:webHidden/>
              </w:rPr>
              <w:instrText xml:space="preserve"> PAGEREF _Toc96451582 \h </w:instrText>
            </w:r>
            <w:r w:rsidR="00310061">
              <w:rPr>
                <w:noProof/>
                <w:webHidden/>
              </w:rPr>
            </w:r>
            <w:r w:rsidR="00310061">
              <w:rPr>
                <w:noProof/>
                <w:webHidden/>
              </w:rPr>
              <w:fldChar w:fldCharType="separate"/>
            </w:r>
            <w:r w:rsidR="00310061">
              <w:rPr>
                <w:noProof/>
                <w:webHidden/>
              </w:rPr>
              <w:t>8</w:t>
            </w:r>
            <w:r w:rsidR="00310061">
              <w:rPr>
                <w:noProof/>
                <w:webHidden/>
              </w:rPr>
              <w:fldChar w:fldCharType="end"/>
            </w:r>
          </w:hyperlink>
        </w:p>
        <w:p w14:paraId="3C0CFECA" w14:textId="510748BB"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83" w:history="1">
            <w:r w:rsidR="00310061" w:rsidRPr="00D24C1A">
              <w:rPr>
                <w:rStyle w:val="Hyperlink"/>
                <w:rFonts w:ascii="Georgia" w:hAnsi="Georgia"/>
                <w:noProof/>
              </w:rPr>
              <w:t>Embedding the Investment Principles</w:t>
            </w:r>
            <w:r w:rsidR="00310061">
              <w:rPr>
                <w:noProof/>
                <w:webHidden/>
              </w:rPr>
              <w:tab/>
            </w:r>
            <w:r w:rsidR="00310061">
              <w:rPr>
                <w:noProof/>
                <w:webHidden/>
              </w:rPr>
              <w:fldChar w:fldCharType="begin"/>
            </w:r>
            <w:r w:rsidR="00310061">
              <w:rPr>
                <w:noProof/>
                <w:webHidden/>
              </w:rPr>
              <w:instrText xml:space="preserve"> PAGEREF _Toc96451583 \h </w:instrText>
            </w:r>
            <w:r w:rsidR="00310061">
              <w:rPr>
                <w:noProof/>
                <w:webHidden/>
              </w:rPr>
            </w:r>
            <w:r w:rsidR="00310061">
              <w:rPr>
                <w:noProof/>
                <w:webHidden/>
              </w:rPr>
              <w:fldChar w:fldCharType="separate"/>
            </w:r>
            <w:r w:rsidR="00310061">
              <w:rPr>
                <w:noProof/>
                <w:webHidden/>
              </w:rPr>
              <w:t>9</w:t>
            </w:r>
            <w:r w:rsidR="00310061">
              <w:rPr>
                <w:noProof/>
                <w:webHidden/>
              </w:rPr>
              <w:fldChar w:fldCharType="end"/>
            </w:r>
          </w:hyperlink>
        </w:p>
        <w:p w14:paraId="5997722F" w14:textId="271E6D85"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84" w:history="1">
            <w:r w:rsidR="00310061" w:rsidRPr="00D24C1A">
              <w:rPr>
                <w:rStyle w:val="Hyperlink"/>
                <w:rFonts w:ascii="Georgia" w:hAnsi="Georgia"/>
                <w:noProof/>
              </w:rPr>
              <w:t>Financial information</w:t>
            </w:r>
            <w:r w:rsidR="00310061">
              <w:rPr>
                <w:noProof/>
                <w:webHidden/>
              </w:rPr>
              <w:tab/>
            </w:r>
            <w:r w:rsidR="00310061">
              <w:rPr>
                <w:noProof/>
                <w:webHidden/>
              </w:rPr>
              <w:fldChar w:fldCharType="begin"/>
            </w:r>
            <w:r w:rsidR="00310061">
              <w:rPr>
                <w:noProof/>
                <w:webHidden/>
              </w:rPr>
              <w:instrText xml:space="preserve"> PAGEREF _Toc96451584 \h </w:instrText>
            </w:r>
            <w:r w:rsidR="00310061">
              <w:rPr>
                <w:noProof/>
                <w:webHidden/>
              </w:rPr>
            </w:r>
            <w:r w:rsidR="00310061">
              <w:rPr>
                <w:noProof/>
                <w:webHidden/>
              </w:rPr>
              <w:fldChar w:fldCharType="separate"/>
            </w:r>
            <w:r w:rsidR="00310061">
              <w:rPr>
                <w:noProof/>
                <w:webHidden/>
              </w:rPr>
              <w:t>10</w:t>
            </w:r>
            <w:r w:rsidR="00310061">
              <w:rPr>
                <w:noProof/>
                <w:webHidden/>
              </w:rPr>
              <w:fldChar w:fldCharType="end"/>
            </w:r>
          </w:hyperlink>
        </w:p>
        <w:p w14:paraId="22045702" w14:textId="552DC713"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85" w:history="1">
            <w:r w:rsidR="00310061" w:rsidRPr="00D24C1A">
              <w:rPr>
                <w:rStyle w:val="Hyperlink"/>
                <w:rFonts w:ascii="Georgia" w:hAnsi="Georgia"/>
                <w:noProof/>
              </w:rPr>
              <w:t>Additional investment request</w:t>
            </w:r>
            <w:r w:rsidR="00310061">
              <w:rPr>
                <w:noProof/>
                <w:webHidden/>
              </w:rPr>
              <w:tab/>
            </w:r>
            <w:r w:rsidR="00310061">
              <w:rPr>
                <w:noProof/>
                <w:webHidden/>
              </w:rPr>
              <w:fldChar w:fldCharType="begin"/>
            </w:r>
            <w:r w:rsidR="00310061">
              <w:rPr>
                <w:noProof/>
                <w:webHidden/>
              </w:rPr>
              <w:instrText xml:space="preserve"> PAGEREF _Toc96451585 \h </w:instrText>
            </w:r>
            <w:r w:rsidR="00310061">
              <w:rPr>
                <w:noProof/>
                <w:webHidden/>
              </w:rPr>
            </w:r>
            <w:r w:rsidR="00310061">
              <w:rPr>
                <w:noProof/>
                <w:webHidden/>
              </w:rPr>
              <w:fldChar w:fldCharType="separate"/>
            </w:r>
            <w:r w:rsidR="00310061">
              <w:rPr>
                <w:noProof/>
                <w:webHidden/>
              </w:rPr>
              <w:t>11</w:t>
            </w:r>
            <w:r w:rsidR="00310061">
              <w:rPr>
                <w:noProof/>
                <w:webHidden/>
              </w:rPr>
              <w:fldChar w:fldCharType="end"/>
            </w:r>
          </w:hyperlink>
        </w:p>
        <w:p w14:paraId="1B8AAAB7" w14:textId="63EF1731"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86" w:history="1">
            <w:r w:rsidR="00310061" w:rsidRPr="00D24C1A">
              <w:rPr>
                <w:rStyle w:val="Hyperlink"/>
                <w:rFonts w:ascii="Georgia" w:hAnsi="Georgia"/>
                <w:noProof/>
              </w:rPr>
              <w:t>Monitoring information</w:t>
            </w:r>
            <w:r w:rsidR="00310061">
              <w:rPr>
                <w:noProof/>
                <w:webHidden/>
              </w:rPr>
              <w:tab/>
            </w:r>
            <w:r w:rsidR="00310061">
              <w:rPr>
                <w:noProof/>
                <w:webHidden/>
              </w:rPr>
              <w:fldChar w:fldCharType="begin"/>
            </w:r>
            <w:r w:rsidR="00310061">
              <w:rPr>
                <w:noProof/>
                <w:webHidden/>
              </w:rPr>
              <w:instrText xml:space="preserve"> PAGEREF _Toc96451586 \h </w:instrText>
            </w:r>
            <w:r w:rsidR="00310061">
              <w:rPr>
                <w:noProof/>
                <w:webHidden/>
              </w:rPr>
            </w:r>
            <w:r w:rsidR="00310061">
              <w:rPr>
                <w:noProof/>
                <w:webHidden/>
              </w:rPr>
              <w:fldChar w:fldCharType="separate"/>
            </w:r>
            <w:r w:rsidR="00310061">
              <w:rPr>
                <w:noProof/>
                <w:webHidden/>
              </w:rPr>
              <w:t>12</w:t>
            </w:r>
            <w:r w:rsidR="00310061">
              <w:rPr>
                <w:noProof/>
                <w:webHidden/>
              </w:rPr>
              <w:fldChar w:fldCharType="end"/>
            </w:r>
          </w:hyperlink>
        </w:p>
        <w:p w14:paraId="31C3F0CB" w14:textId="4960F871" w:rsidR="00310061" w:rsidRDefault="001C3939">
          <w:pPr>
            <w:pStyle w:val="TOC2"/>
            <w:tabs>
              <w:tab w:val="right" w:leader="dot" w:pos="8789"/>
            </w:tabs>
            <w:rPr>
              <w:rFonts w:asciiTheme="minorHAnsi" w:eastAsiaTheme="minorEastAsia" w:hAnsiTheme="minorHAnsi" w:cstheme="minorBidi"/>
              <w:b w:val="0"/>
              <w:noProof/>
              <w:sz w:val="22"/>
              <w:szCs w:val="22"/>
            </w:rPr>
          </w:pPr>
          <w:hyperlink w:anchor="_Toc96451587" w:history="1">
            <w:r w:rsidR="00310061" w:rsidRPr="00D24C1A">
              <w:rPr>
                <w:rStyle w:val="Hyperlink"/>
                <w:rFonts w:ascii="Georgia" w:hAnsi="Georgia"/>
                <w:noProof/>
              </w:rPr>
              <w:t>Contact us</w:t>
            </w:r>
            <w:r w:rsidR="00310061">
              <w:rPr>
                <w:noProof/>
                <w:webHidden/>
              </w:rPr>
              <w:tab/>
            </w:r>
            <w:r w:rsidR="00310061">
              <w:rPr>
                <w:noProof/>
                <w:webHidden/>
              </w:rPr>
              <w:fldChar w:fldCharType="begin"/>
            </w:r>
            <w:r w:rsidR="00310061">
              <w:rPr>
                <w:noProof/>
                <w:webHidden/>
              </w:rPr>
              <w:instrText xml:space="preserve"> PAGEREF _Toc96451587 \h </w:instrText>
            </w:r>
            <w:r w:rsidR="00310061">
              <w:rPr>
                <w:noProof/>
                <w:webHidden/>
              </w:rPr>
            </w:r>
            <w:r w:rsidR="00310061">
              <w:rPr>
                <w:noProof/>
                <w:webHidden/>
              </w:rPr>
              <w:fldChar w:fldCharType="separate"/>
            </w:r>
            <w:r w:rsidR="00310061">
              <w:rPr>
                <w:noProof/>
                <w:webHidden/>
              </w:rPr>
              <w:t>18</w:t>
            </w:r>
            <w:r w:rsidR="00310061">
              <w:rPr>
                <w:noProof/>
                <w:webHidden/>
              </w:rPr>
              <w:fldChar w:fldCharType="end"/>
            </w:r>
          </w:hyperlink>
        </w:p>
        <w:p w14:paraId="2D061A1C" w14:textId="44F96C12" w:rsidR="005C69C4" w:rsidRDefault="005C69C4">
          <w:r>
            <w:rPr>
              <w:b/>
              <w:bCs/>
              <w:noProof/>
            </w:rPr>
            <w:fldChar w:fldCharType="end"/>
          </w:r>
        </w:p>
      </w:sdtContent>
    </w:sdt>
    <w:p w14:paraId="4AAB2C48" w14:textId="422CF3C2" w:rsidR="004C5E1B" w:rsidRDefault="004C5E1B" w:rsidP="00F5505F">
      <w:pPr>
        <w:spacing w:line="320" w:lineRule="atLeast"/>
      </w:pPr>
    </w:p>
    <w:p w14:paraId="1915C1E7" w14:textId="77777777" w:rsidR="006A1502" w:rsidRDefault="006A1502" w:rsidP="00F5505F">
      <w:pPr>
        <w:spacing w:line="320" w:lineRule="atLeast"/>
        <w:rPr>
          <w:rFonts w:ascii="Georgia" w:hAnsi="Georgia" w:cs="Arial"/>
          <w:b/>
          <w:bCs/>
          <w:sz w:val="32"/>
          <w:szCs w:val="32"/>
        </w:rPr>
      </w:pPr>
    </w:p>
    <w:p w14:paraId="7EC88A6A" w14:textId="77777777" w:rsidR="006A1502" w:rsidRDefault="006A1502" w:rsidP="00F5505F">
      <w:pPr>
        <w:spacing w:line="320" w:lineRule="atLeast"/>
        <w:rPr>
          <w:rFonts w:ascii="Georgia" w:hAnsi="Georgia" w:cs="Arial"/>
          <w:b/>
          <w:bCs/>
          <w:sz w:val="32"/>
          <w:szCs w:val="32"/>
        </w:rPr>
      </w:pPr>
    </w:p>
    <w:p w14:paraId="32B4DDF2" w14:textId="77777777" w:rsidR="00882A6A" w:rsidRDefault="00882A6A" w:rsidP="00F5505F">
      <w:pPr>
        <w:spacing w:line="320" w:lineRule="atLeast"/>
        <w:rPr>
          <w:rFonts w:ascii="Georgia" w:hAnsi="Georgia" w:cs="Arial"/>
          <w:b/>
          <w:bCs/>
          <w:sz w:val="32"/>
          <w:szCs w:val="32"/>
        </w:rPr>
      </w:pPr>
    </w:p>
    <w:p w14:paraId="1EFF796F" w14:textId="77777777" w:rsidR="00F5505F" w:rsidRDefault="00F5505F" w:rsidP="00F5505F">
      <w:pPr>
        <w:pStyle w:val="Heading2"/>
        <w:spacing w:line="320" w:lineRule="atLeast"/>
        <w:rPr>
          <w:rFonts w:ascii="Georgia" w:hAnsi="Georgia"/>
          <w:sz w:val="32"/>
          <w:szCs w:val="32"/>
        </w:rPr>
      </w:pPr>
      <w:bookmarkStart w:id="1" w:name="_Toc93488255"/>
    </w:p>
    <w:p w14:paraId="0D759CF2" w14:textId="77777777" w:rsidR="00F5505F" w:rsidRDefault="00F5505F" w:rsidP="00F5505F">
      <w:pPr>
        <w:pStyle w:val="Heading2"/>
        <w:spacing w:line="320" w:lineRule="atLeast"/>
        <w:rPr>
          <w:rFonts w:ascii="Georgia" w:hAnsi="Georgia"/>
          <w:sz w:val="32"/>
          <w:szCs w:val="32"/>
        </w:rPr>
      </w:pPr>
    </w:p>
    <w:p w14:paraId="08CE339E" w14:textId="77777777" w:rsidR="00F5505F" w:rsidRDefault="00F5505F" w:rsidP="00F5505F">
      <w:pPr>
        <w:pStyle w:val="Heading2"/>
        <w:spacing w:line="320" w:lineRule="atLeast"/>
        <w:rPr>
          <w:rFonts w:ascii="Georgia" w:hAnsi="Georgia"/>
          <w:sz w:val="32"/>
          <w:szCs w:val="32"/>
        </w:rPr>
      </w:pPr>
    </w:p>
    <w:p w14:paraId="10F00584" w14:textId="77777777" w:rsidR="00F5505F" w:rsidRDefault="00F5505F" w:rsidP="00F5505F">
      <w:pPr>
        <w:pStyle w:val="Heading2"/>
        <w:spacing w:line="320" w:lineRule="atLeast"/>
        <w:rPr>
          <w:rFonts w:ascii="Georgia" w:hAnsi="Georgia"/>
          <w:sz w:val="32"/>
          <w:szCs w:val="32"/>
        </w:rPr>
      </w:pPr>
    </w:p>
    <w:p w14:paraId="02BB705D" w14:textId="77777777" w:rsidR="00F5505F" w:rsidRDefault="00F5505F" w:rsidP="00F5505F">
      <w:pPr>
        <w:pStyle w:val="Heading2"/>
        <w:spacing w:line="320" w:lineRule="atLeast"/>
        <w:rPr>
          <w:rFonts w:ascii="Georgia" w:hAnsi="Georgia"/>
          <w:sz w:val="32"/>
          <w:szCs w:val="32"/>
        </w:rPr>
      </w:pPr>
    </w:p>
    <w:p w14:paraId="7C5E5F34" w14:textId="77777777" w:rsidR="00F5505F" w:rsidRDefault="00F5505F" w:rsidP="00F5505F">
      <w:pPr>
        <w:pStyle w:val="Heading2"/>
        <w:spacing w:line="320" w:lineRule="atLeast"/>
        <w:rPr>
          <w:rFonts w:ascii="Georgia" w:hAnsi="Georgia"/>
          <w:sz w:val="32"/>
          <w:szCs w:val="32"/>
        </w:rPr>
      </w:pPr>
    </w:p>
    <w:p w14:paraId="3B073FF3" w14:textId="77777777" w:rsidR="00F5505F" w:rsidRDefault="00F5505F" w:rsidP="00F5505F">
      <w:pPr>
        <w:pStyle w:val="Heading2"/>
        <w:spacing w:line="320" w:lineRule="atLeast"/>
        <w:rPr>
          <w:rFonts w:ascii="Georgia" w:hAnsi="Georgia"/>
          <w:sz w:val="32"/>
          <w:szCs w:val="32"/>
        </w:rPr>
      </w:pPr>
    </w:p>
    <w:p w14:paraId="7DC42CC4" w14:textId="77777777" w:rsidR="00F5505F" w:rsidRDefault="00F5505F" w:rsidP="00F5505F">
      <w:pPr>
        <w:pStyle w:val="Heading2"/>
        <w:spacing w:line="320" w:lineRule="atLeast"/>
        <w:rPr>
          <w:rFonts w:ascii="Georgia" w:hAnsi="Georgia"/>
          <w:sz w:val="32"/>
          <w:szCs w:val="32"/>
        </w:rPr>
      </w:pPr>
    </w:p>
    <w:p w14:paraId="2CB2C438" w14:textId="77777777" w:rsidR="00F5505F" w:rsidRDefault="00F5505F" w:rsidP="00F5505F">
      <w:pPr>
        <w:pStyle w:val="Heading2"/>
        <w:spacing w:line="320" w:lineRule="atLeast"/>
        <w:rPr>
          <w:rFonts w:ascii="Georgia" w:hAnsi="Georgia"/>
          <w:sz w:val="32"/>
          <w:szCs w:val="32"/>
        </w:rPr>
      </w:pPr>
    </w:p>
    <w:p w14:paraId="67267138" w14:textId="77777777" w:rsidR="00F5505F" w:rsidRDefault="00F5505F" w:rsidP="00F5505F">
      <w:pPr>
        <w:pStyle w:val="Heading2"/>
        <w:spacing w:line="320" w:lineRule="atLeast"/>
        <w:rPr>
          <w:rFonts w:ascii="Georgia" w:hAnsi="Georgia"/>
          <w:sz w:val="32"/>
          <w:szCs w:val="32"/>
        </w:rPr>
      </w:pPr>
    </w:p>
    <w:p w14:paraId="4A91CE18" w14:textId="77777777" w:rsidR="00F5505F" w:rsidRDefault="00F5505F" w:rsidP="00F5505F">
      <w:pPr>
        <w:pStyle w:val="Heading2"/>
        <w:spacing w:line="320" w:lineRule="atLeast"/>
        <w:rPr>
          <w:rFonts w:ascii="Georgia" w:hAnsi="Georgia"/>
          <w:sz w:val="32"/>
          <w:szCs w:val="32"/>
        </w:rPr>
      </w:pPr>
    </w:p>
    <w:p w14:paraId="44FD0318" w14:textId="77777777" w:rsidR="00F5505F" w:rsidRDefault="00F5505F" w:rsidP="00F5505F">
      <w:pPr>
        <w:pStyle w:val="Heading2"/>
        <w:spacing w:line="320" w:lineRule="atLeast"/>
        <w:rPr>
          <w:rFonts w:ascii="Georgia" w:hAnsi="Georgia"/>
          <w:sz w:val="32"/>
          <w:szCs w:val="32"/>
        </w:rPr>
      </w:pPr>
    </w:p>
    <w:p w14:paraId="1536557E" w14:textId="77777777" w:rsidR="00F5505F" w:rsidRDefault="00F5505F" w:rsidP="00F5505F">
      <w:pPr>
        <w:pStyle w:val="Heading2"/>
        <w:spacing w:line="320" w:lineRule="atLeast"/>
        <w:rPr>
          <w:rFonts w:ascii="Georgia" w:hAnsi="Georgia"/>
          <w:sz w:val="32"/>
          <w:szCs w:val="32"/>
        </w:rPr>
      </w:pPr>
    </w:p>
    <w:p w14:paraId="57814B1E" w14:textId="77777777" w:rsidR="00F5505F" w:rsidRDefault="00F5505F" w:rsidP="00F5505F">
      <w:pPr>
        <w:pStyle w:val="Heading2"/>
        <w:spacing w:line="320" w:lineRule="atLeast"/>
        <w:rPr>
          <w:rFonts w:ascii="Georgia" w:hAnsi="Georgia"/>
          <w:sz w:val="32"/>
          <w:szCs w:val="32"/>
        </w:rPr>
      </w:pPr>
    </w:p>
    <w:p w14:paraId="20CAE672" w14:textId="77777777" w:rsidR="00F5505F" w:rsidRDefault="00F5505F" w:rsidP="00F5505F">
      <w:pPr>
        <w:pStyle w:val="Heading2"/>
        <w:spacing w:line="320" w:lineRule="atLeast"/>
        <w:rPr>
          <w:rFonts w:ascii="Georgia" w:hAnsi="Georgia"/>
          <w:sz w:val="32"/>
          <w:szCs w:val="32"/>
        </w:rPr>
      </w:pPr>
    </w:p>
    <w:p w14:paraId="2BC1516F" w14:textId="77777777" w:rsidR="000307C7" w:rsidRDefault="000307C7" w:rsidP="00245C56">
      <w:pPr>
        <w:rPr>
          <w:lang w:eastAsia="en-GB"/>
        </w:rPr>
      </w:pPr>
    </w:p>
    <w:p w14:paraId="55A77A5F" w14:textId="77777777" w:rsidR="000307C7" w:rsidRDefault="000307C7" w:rsidP="007270B6">
      <w:pPr>
        <w:rPr>
          <w:lang w:eastAsia="en-GB"/>
        </w:rPr>
      </w:pPr>
    </w:p>
    <w:p w14:paraId="26944392" w14:textId="77777777" w:rsidR="000307C7" w:rsidRPr="004D75B0" w:rsidRDefault="000307C7" w:rsidP="00352C15"/>
    <w:p w14:paraId="42F26E6B" w14:textId="6589F5B4" w:rsidR="009B75B2" w:rsidRPr="006A1502" w:rsidRDefault="00CF167F" w:rsidP="00F5505F">
      <w:pPr>
        <w:pStyle w:val="Heading2"/>
        <w:spacing w:line="320" w:lineRule="atLeast"/>
      </w:pPr>
      <w:bookmarkStart w:id="2" w:name="_Toc96451574"/>
      <w:r w:rsidRPr="004C5E1B">
        <w:rPr>
          <w:rFonts w:ascii="Georgia" w:hAnsi="Georgia"/>
          <w:sz w:val="32"/>
          <w:szCs w:val="32"/>
        </w:rPr>
        <w:t>Introduction</w:t>
      </w:r>
      <w:bookmarkEnd w:id="1"/>
      <w:bookmarkEnd w:id="2"/>
    </w:p>
    <w:p w14:paraId="5A85BB23" w14:textId="77777777" w:rsidR="00E83963" w:rsidRPr="00A349B0" w:rsidRDefault="00E83963" w:rsidP="00F5505F">
      <w:pPr>
        <w:spacing w:line="320" w:lineRule="atLeast"/>
        <w:rPr>
          <w:rFonts w:ascii="Georgia" w:hAnsi="Georgia" w:cs="Arial"/>
          <w:szCs w:val="24"/>
        </w:rPr>
      </w:pPr>
    </w:p>
    <w:p w14:paraId="2DDC1421" w14:textId="1A79C1E9" w:rsidR="00E419DC" w:rsidRPr="005C1D3C" w:rsidRDefault="00775294" w:rsidP="00F5505F">
      <w:pPr>
        <w:spacing w:line="320" w:lineRule="atLeast"/>
        <w:rPr>
          <w:rFonts w:ascii="Georgia" w:hAnsi="Georgia" w:cs="Arial"/>
        </w:rPr>
      </w:pPr>
      <w:r w:rsidRPr="3B20F27D">
        <w:rPr>
          <w:rFonts w:ascii="Georgia" w:hAnsi="Georgia" w:cs="Arial"/>
        </w:rPr>
        <w:t xml:space="preserve">In this document, we outline the application form to the National Portfolio </w:t>
      </w:r>
      <w:r w:rsidR="00163F30" w:rsidRPr="3B20F27D">
        <w:rPr>
          <w:rFonts w:ascii="Georgia" w:hAnsi="Georgia" w:cs="Arial"/>
        </w:rPr>
        <w:t>Organisations</w:t>
      </w:r>
      <w:r w:rsidRPr="3B20F27D">
        <w:rPr>
          <w:rFonts w:ascii="Georgia" w:hAnsi="Georgia" w:cs="Arial"/>
        </w:rPr>
        <w:t xml:space="preserve"> </w:t>
      </w:r>
      <w:r w:rsidR="00163F30" w:rsidRPr="3B20F27D">
        <w:rPr>
          <w:rFonts w:ascii="Georgia" w:hAnsi="Georgia" w:cs="Arial"/>
        </w:rPr>
        <w:t>p</w:t>
      </w:r>
      <w:r w:rsidRPr="3B20F27D">
        <w:rPr>
          <w:rFonts w:ascii="Georgia" w:hAnsi="Georgia" w:cs="Arial"/>
        </w:rPr>
        <w:t xml:space="preserve">rogramme 2023/24 – 2025/26. These are the questions for organisations applying to deliver creative and cultural activity which delivers against the Outcomes in </w:t>
      </w:r>
      <w:hyperlink r:id="rId12" w:history="1">
        <w:r w:rsidR="000307C7" w:rsidRPr="006B623F">
          <w:rPr>
            <w:rStyle w:val="Hyperlink"/>
            <w:rFonts w:ascii="Georgia" w:hAnsi="Georgia" w:cs="Arial"/>
          </w:rPr>
          <w:t xml:space="preserve">our strategy for 2020-2030, </w:t>
        </w:r>
        <w:r w:rsidRPr="006B623F">
          <w:rPr>
            <w:rStyle w:val="Hyperlink"/>
            <w:rFonts w:ascii="Georgia" w:hAnsi="Georgia" w:cs="Arial"/>
          </w:rPr>
          <w:t>Let’s Create</w:t>
        </w:r>
      </w:hyperlink>
      <w:r w:rsidRPr="3B20F27D">
        <w:rPr>
          <w:rFonts w:ascii="Georgia" w:hAnsi="Georgia" w:cs="Arial"/>
        </w:rPr>
        <w:t>.</w:t>
      </w:r>
      <w:r w:rsidR="009C33CE" w:rsidRPr="3B20F27D">
        <w:rPr>
          <w:rFonts w:ascii="Georgia" w:hAnsi="Georgia" w:cs="Arial"/>
        </w:rPr>
        <w:t xml:space="preserve"> If </w:t>
      </w:r>
      <w:r w:rsidR="006F66F4" w:rsidRPr="3B20F27D">
        <w:rPr>
          <w:rFonts w:ascii="Georgia" w:hAnsi="Georgia" w:cs="Arial"/>
        </w:rPr>
        <w:t xml:space="preserve">the primary focus of your application is to </w:t>
      </w:r>
      <w:r w:rsidR="00E419DC" w:rsidRPr="3B20F27D">
        <w:rPr>
          <w:rFonts w:ascii="Georgia" w:hAnsi="Georgia" w:cs="Arial"/>
        </w:rPr>
        <w:t>support others to embed the Investment Principles</w:t>
      </w:r>
      <w:r w:rsidR="007629DE" w:rsidRPr="3B20F27D">
        <w:rPr>
          <w:rFonts w:ascii="Georgia" w:hAnsi="Georgia" w:cs="Arial"/>
        </w:rPr>
        <w:t>,</w:t>
      </w:r>
      <w:r w:rsidR="00E419DC" w:rsidRPr="3B20F27D">
        <w:rPr>
          <w:rFonts w:ascii="Georgia" w:hAnsi="Georgia" w:cs="Arial"/>
        </w:rPr>
        <w:t xml:space="preserve"> </w:t>
      </w:r>
      <w:r w:rsidR="006F66F4" w:rsidRPr="3B20F27D">
        <w:rPr>
          <w:rFonts w:ascii="Georgia" w:hAnsi="Georgia" w:cs="Arial"/>
        </w:rPr>
        <w:t>please</w:t>
      </w:r>
      <w:r w:rsidR="00E419DC" w:rsidRPr="3B20F27D">
        <w:rPr>
          <w:rFonts w:ascii="Georgia" w:hAnsi="Georgia" w:cs="Arial"/>
        </w:rPr>
        <w:t xml:space="preserve"> refer to the </w:t>
      </w:r>
      <w:hyperlink r:id="rId13" w:anchor="section-2" w:history="1">
        <w:r w:rsidR="00D66DB8">
          <w:rPr>
            <w:rStyle w:val="Hyperlink"/>
            <w:rFonts w:ascii="Georgia" w:hAnsi="Georgia" w:cs="Arial"/>
          </w:rPr>
          <w:t>guidance for Investment Principles Support Organisations (IPSOs) and use the Investment Principles Support Organisation questions document</w:t>
        </w:r>
      </w:hyperlink>
      <w:r w:rsidR="005C1D3C" w:rsidRPr="3B20F27D">
        <w:rPr>
          <w:rFonts w:ascii="Georgia" w:hAnsi="Georgia" w:cs="Arial"/>
        </w:rPr>
        <w:t>.</w:t>
      </w:r>
    </w:p>
    <w:p w14:paraId="4F348961" w14:textId="77777777" w:rsidR="00775294" w:rsidRPr="00A349B0" w:rsidRDefault="00775294" w:rsidP="00F5505F">
      <w:pPr>
        <w:spacing w:line="320" w:lineRule="atLeast"/>
        <w:rPr>
          <w:rFonts w:ascii="Georgia" w:hAnsi="Georgia" w:cs="Arial"/>
          <w:szCs w:val="24"/>
        </w:rPr>
      </w:pPr>
    </w:p>
    <w:p w14:paraId="2D8728FA" w14:textId="105496C2" w:rsidR="00775294" w:rsidRDefault="00775294" w:rsidP="00F5505F">
      <w:pPr>
        <w:spacing w:line="320" w:lineRule="atLeast"/>
        <w:rPr>
          <w:rFonts w:ascii="Georgia" w:hAnsi="Georgia" w:cs="Arial"/>
          <w:szCs w:val="24"/>
        </w:rPr>
      </w:pPr>
      <w:r w:rsidRPr="00A349B0">
        <w:rPr>
          <w:rFonts w:ascii="Georgia" w:hAnsi="Georgia" w:cs="Arial"/>
          <w:szCs w:val="24"/>
        </w:rPr>
        <w:t xml:space="preserve">You may want to use this document to prepare your answers before completing the application form on our online </w:t>
      </w:r>
      <w:r w:rsidR="000307C7">
        <w:rPr>
          <w:rFonts w:ascii="Georgia" w:hAnsi="Georgia" w:cs="Arial"/>
          <w:szCs w:val="24"/>
        </w:rPr>
        <w:t>application portal</w:t>
      </w:r>
      <w:r w:rsidRPr="00A349B0">
        <w:rPr>
          <w:rFonts w:ascii="Georgia" w:hAnsi="Georgia" w:cs="Arial"/>
          <w:szCs w:val="24"/>
        </w:rPr>
        <w:t xml:space="preserve">, </w:t>
      </w:r>
      <w:hyperlink r:id="rId14" w:history="1">
        <w:proofErr w:type="spellStart"/>
        <w:r w:rsidR="0089744D" w:rsidRPr="00A349B0">
          <w:rPr>
            <w:rStyle w:val="Hyperlink"/>
            <w:rFonts w:ascii="Georgia" w:hAnsi="Georgia" w:cs="Arial"/>
            <w:szCs w:val="24"/>
          </w:rPr>
          <w:t>Grantium</w:t>
        </w:r>
        <w:proofErr w:type="spellEnd"/>
      </w:hyperlink>
      <w:r w:rsidRPr="00A349B0">
        <w:rPr>
          <w:rFonts w:ascii="Georgia" w:hAnsi="Georgia" w:cs="Arial"/>
          <w:szCs w:val="24"/>
        </w:rPr>
        <w:t xml:space="preserve">. </w:t>
      </w:r>
    </w:p>
    <w:p w14:paraId="18283BDD" w14:textId="5A8D4747" w:rsidR="00CF600E" w:rsidRDefault="00CF600E" w:rsidP="00F5505F">
      <w:pPr>
        <w:spacing w:line="320" w:lineRule="atLeast"/>
        <w:rPr>
          <w:rFonts w:ascii="Georgia" w:hAnsi="Georgia" w:cs="Arial"/>
          <w:szCs w:val="24"/>
        </w:rPr>
      </w:pPr>
    </w:p>
    <w:p w14:paraId="78F45F42" w14:textId="3275918F" w:rsidR="00CF600E" w:rsidRPr="00A349B0" w:rsidRDefault="00CF600E" w:rsidP="00F5505F">
      <w:pPr>
        <w:spacing w:line="320" w:lineRule="atLeast"/>
        <w:rPr>
          <w:rFonts w:ascii="Georgia" w:hAnsi="Georgia" w:cs="Arial"/>
          <w:szCs w:val="24"/>
        </w:rPr>
      </w:pPr>
      <w:bookmarkStart w:id="3" w:name="_Hlk96449966"/>
      <w:r w:rsidRPr="00CF600E">
        <w:rPr>
          <w:rFonts w:ascii="Georgia" w:hAnsi="Georgia" w:cs="Arial"/>
          <w:b/>
          <w:bCs/>
          <w:szCs w:val="24"/>
        </w:rPr>
        <w:t>Please note:</w:t>
      </w:r>
      <w:r w:rsidRPr="00CF600E">
        <w:rPr>
          <w:rFonts w:ascii="Georgia" w:hAnsi="Georgia" w:cs="Arial"/>
          <w:szCs w:val="24"/>
        </w:rPr>
        <w:t xml:space="preserve"> The application deadline for this programme is 12pm (midday) Wednesday 18 May (this is a later deadline than in the published Guidance for Applicants)</w:t>
      </w:r>
    </w:p>
    <w:bookmarkEnd w:id="3"/>
    <w:p w14:paraId="353BD763" w14:textId="77777777" w:rsidR="00775294" w:rsidRPr="00A349B0" w:rsidRDefault="00775294" w:rsidP="00F5505F">
      <w:pPr>
        <w:spacing w:line="320" w:lineRule="atLeast"/>
        <w:rPr>
          <w:rFonts w:ascii="Georgia" w:hAnsi="Georgia" w:cs="Arial"/>
          <w:szCs w:val="24"/>
        </w:rPr>
      </w:pPr>
    </w:p>
    <w:p w14:paraId="53C2BF44" w14:textId="77777777" w:rsidR="00775294" w:rsidRPr="00A349B0" w:rsidRDefault="00775294" w:rsidP="00F5505F">
      <w:pPr>
        <w:spacing w:line="320" w:lineRule="atLeast"/>
        <w:rPr>
          <w:rFonts w:ascii="Georgia" w:hAnsi="Georgia" w:cs="Arial"/>
          <w:szCs w:val="24"/>
        </w:rPr>
      </w:pPr>
      <w:r w:rsidRPr="00A349B0">
        <w:rPr>
          <w:rFonts w:ascii="Georgia" w:hAnsi="Georgia" w:cs="Arial"/>
          <w:b/>
          <w:bCs/>
          <w:szCs w:val="24"/>
        </w:rPr>
        <w:t>Please note:</w:t>
      </w:r>
      <w:r w:rsidRPr="00A349B0">
        <w:rPr>
          <w:rFonts w:ascii="Georgia" w:hAnsi="Georgia" w:cs="Arial"/>
          <w:szCs w:val="24"/>
        </w:rPr>
        <w:t xml:space="preserve"> We cannot accept offline application forms. All applications need to be submitted on </w:t>
      </w:r>
      <w:proofErr w:type="spellStart"/>
      <w:r w:rsidRPr="00A349B0">
        <w:rPr>
          <w:rFonts w:ascii="Georgia" w:hAnsi="Georgia" w:cs="Arial"/>
          <w:szCs w:val="24"/>
        </w:rPr>
        <w:t>Grantium</w:t>
      </w:r>
      <w:proofErr w:type="spellEnd"/>
      <w:r w:rsidRPr="00A349B0">
        <w:rPr>
          <w:rFonts w:ascii="Georgia" w:hAnsi="Georgia" w:cs="Arial"/>
          <w:szCs w:val="24"/>
        </w:rPr>
        <w:t xml:space="preserve">. </w:t>
      </w:r>
    </w:p>
    <w:p w14:paraId="7B4DE278" w14:textId="77777777" w:rsidR="00775294" w:rsidRDefault="00775294" w:rsidP="00F5505F">
      <w:pPr>
        <w:pStyle w:val="Default"/>
        <w:spacing w:line="320" w:lineRule="atLeast"/>
        <w:rPr>
          <w:rFonts w:cs="Arial"/>
        </w:rPr>
      </w:pPr>
    </w:p>
    <w:p w14:paraId="6D7643ED" w14:textId="36DA9E1E" w:rsidR="00FE196D" w:rsidRPr="00A349B0" w:rsidRDefault="00FE196D" w:rsidP="00F5505F">
      <w:pPr>
        <w:pStyle w:val="Default"/>
        <w:spacing w:line="320" w:lineRule="atLeast"/>
        <w:rPr>
          <w:rFonts w:cs="Arial"/>
        </w:rPr>
      </w:pPr>
      <w:r w:rsidRPr="00A349B0">
        <w:rPr>
          <w:rFonts w:cs="Arial"/>
        </w:rPr>
        <w:t xml:space="preserve">The application form will ask you a series of questions about how your organisation plans to contribute to the Outcomes in Let’s Create, and about how your organisation is </w:t>
      </w:r>
      <w:r w:rsidR="001C61D3" w:rsidRPr="3B20F27D">
        <w:rPr>
          <w:rFonts w:cs="Arial"/>
        </w:rPr>
        <w:t>embedding</w:t>
      </w:r>
      <w:r w:rsidRPr="00A349B0">
        <w:rPr>
          <w:rFonts w:cs="Arial"/>
        </w:rPr>
        <w:t xml:space="preserve"> our Investment Principles.</w:t>
      </w:r>
      <w:r>
        <w:br/>
      </w:r>
    </w:p>
    <w:p w14:paraId="57691AE2" w14:textId="6A56EA3E" w:rsidR="00E83963" w:rsidRPr="00A349B0" w:rsidRDefault="00C63830" w:rsidP="00F5505F">
      <w:pPr>
        <w:pStyle w:val="Default"/>
        <w:spacing w:line="320" w:lineRule="atLeast"/>
        <w:rPr>
          <w:rFonts w:cs="Arial"/>
        </w:rPr>
      </w:pPr>
      <w:r w:rsidRPr="00A349B0">
        <w:rPr>
          <w:rFonts w:cs="Arial"/>
        </w:rPr>
        <w:t>Full g</w:t>
      </w:r>
      <w:r w:rsidR="00E9610F" w:rsidRPr="00A349B0">
        <w:rPr>
          <w:rFonts w:cs="Arial"/>
        </w:rPr>
        <w:t>uidance</w:t>
      </w:r>
      <w:r w:rsidR="0036726B" w:rsidRPr="00A349B0">
        <w:rPr>
          <w:rFonts w:cs="Arial"/>
        </w:rPr>
        <w:t xml:space="preserve"> on what we’d expect you to include in your answers and </w:t>
      </w:r>
      <w:r w:rsidR="00E83963" w:rsidRPr="00A349B0">
        <w:rPr>
          <w:rFonts w:cs="Arial"/>
        </w:rPr>
        <w:t xml:space="preserve">on what </w:t>
      </w:r>
      <w:r w:rsidR="008C0E4A" w:rsidRPr="00A349B0">
        <w:rPr>
          <w:rFonts w:cs="Arial"/>
        </w:rPr>
        <w:t xml:space="preserve">we will consider when reviewing your </w:t>
      </w:r>
      <w:r w:rsidR="0036726B" w:rsidRPr="00A349B0">
        <w:rPr>
          <w:rFonts w:cs="Arial"/>
        </w:rPr>
        <w:t>responses</w:t>
      </w:r>
      <w:r w:rsidR="00E83963" w:rsidRPr="00A349B0">
        <w:rPr>
          <w:rFonts w:cs="Arial"/>
        </w:rPr>
        <w:t xml:space="preserve"> is available within </w:t>
      </w:r>
      <w:hyperlink r:id="rId15" w:anchor="section-2" w:history="1">
        <w:r w:rsidR="00E83963" w:rsidRPr="00D66DB8">
          <w:rPr>
            <w:rStyle w:val="Hyperlink"/>
            <w:rFonts w:cs="Arial"/>
          </w:rPr>
          <w:t>our</w:t>
        </w:r>
        <w:r w:rsidR="00FE196D" w:rsidRPr="00D66DB8">
          <w:rPr>
            <w:rStyle w:val="Hyperlink"/>
            <w:rFonts w:cs="Arial"/>
          </w:rPr>
          <w:t xml:space="preserve"> Guidance for Applicants</w:t>
        </w:r>
        <w:r w:rsidRPr="00D66DB8">
          <w:rPr>
            <w:rStyle w:val="Hyperlink"/>
            <w:rFonts w:cs="Arial"/>
          </w:rPr>
          <w:t xml:space="preserve"> </w:t>
        </w:r>
        <w:r w:rsidR="00263FCE" w:rsidRPr="00D66DB8">
          <w:rPr>
            <w:rStyle w:val="Hyperlink"/>
            <w:rFonts w:cs="Arial"/>
          </w:rPr>
          <w:t>(for NPOs)</w:t>
        </w:r>
      </w:hyperlink>
      <w:r w:rsidR="0036726B" w:rsidRPr="00A349B0">
        <w:rPr>
          <w:rFonts w:cs="Arial"/>
        </w:rPr>
        <w:t xml:space="preserve">, which you </w:t>
      </w:r>
      <w:r w:rsidR="00FE196D" w:rsidRPr="00A349B0">
        <w:rPr>
          <w:rFonts w:cs="Arial"/>
        </w:rPr>
        <w:t xml:space="preserve">should read carefully before completing your application and we would also encourage you to read </w:t>
      </w:r>
      <w:hyperlink r:id="rId16" w:history="1">
        <w:r w:rsidR="00AE23F7" w:rsidRPr="006B623F">
          <w:rPr>
            <w:rStyle w:val="Hyperlink"/>
            <w:rFonts w:cs="Arial"/>
          </w:rPr>
          <w:t>our</w:t>
        </w:r>
        <w:r w:rsidR="00AE23F7" w:rsidRPr="006B623F" w:rsidDel="00E525BF">
          <w:rPr>
            <w:rStyle w:val="Hyperlink"/>
            <w:rFonts w:cs="Arial"/>
          </w:rPr>
          <w:t xml:space="preserve"> </w:t>
        </w:r>
        <w:r w:rsidR="00E525BF" w:rsidRPr="006B623F">
          <w:rPr>
            <w:rStyle w:val="Hyperlink"/>
            <w:rFonts w:cs="Arial"/>
          </w:rPr>
          <w:t>strategy for 2020-2030</w:t>
        </w:r>
        <w:r w:rsidR="00AE23F7" w:rsidRPr="006B623F">
          <w:rPr>
            <w:rStyle w:val="Hyperlink"/>
            <w:rFonts w:cs="Arial"/>
          </w:rPr>
          <w:t xml:space="preserve">, </w:t>
        </w:r>
        <w:r w:rsidR="00FE196D" w:rsidRPr="006B623F">
          <w:rPr>
            <w:rStyle w:val="Hyperlink"/>
            <w:rFonts w:cs="Arial"/>
          </w:rPr>
          <w:t>Let’s Create</w:t>
        </w:r>
      </w:hyperlink>
      <w:r w:rsidR="00FE196D" w:rsidRPr="00A349B0">
        <w:rPr>
          <w:rFonts w:cs="Arial"/>
        </w:rPr>
        <w:t>.</w:t>
      </w:r>
    </w:p>
    <w:p w14:paraId="4E4FEB39" w14:textId="77777777" w:rsidR="00CF600E" w:rsidRDefault="00E83963" w:rsidP="00F5505F">
      <w:pPr>
        <w:spacing w:line="320" w:lineRule="atLeast"/>
        <w:rPr>
          <w:rFonts w:ascii="Georgia" w:hAnsi="Georgia" w:cs="Arial"/>
          <w:szCs w:val="24"/>
        </w:rPr>
      </w:pPr>
      <w:r w:rsidRPr="00A349B0">
        <w:rPr>
          <w:rFonts w:ascii="Georgia" w:hAnsi="Georgia" w:cs="Arial"/>
          <w:color w:val="000000"/>
          <w:szCs w:val="24"/>
          <w:lang w:eastAsia="en-GB"/>
        </w:rPr>
        <w:br/>
      </w:r>
    </w:p>
    <w:p w14:paraId="713A00D0" w14:textId="77777777" w:rsidR="00CF600E" w:rsidRDefault="00CF600E" w:rsidP="00F5505F">
      <w:pPr>
        <w:spacing w:line="320" w:lineRule="atLeast"/>
        <w:rPr>
          <w:rFonts w:ascii="Georgia" w:hAnsi="Georgia" w:cs="Arial"/>
          <w:szCs w:val="24"/>
        </w:rPr>
      </w:pPr>
    </w:p>
    <w:p w14:paraId="3F9AE18A" w14:textId="77777777" w:rsidR="00CF600E" w:rsidRDefault="00CF600E" w:rsidP="00F5505F">
      <w:pPr>
        <w:spacing w:line="320" w:lineRule="atLeast"/>
        <w:rPr>
          <w:rFonts w:ascii="Georgia" w:hAnsi="Georgia" w:cs="Arial"/>
          <w:szCs w:val="24"/>
        </w:rPr>
      </w:pPr>
    </w:p>
    <w:p w14:paraId="16DD04BF" w14:textId="77777777" w:rsidR="00CF600E" w:rsidRDefault="00CF600E" w:rsidP="00F5505F">
      <w:pPr>
        <w:spacing w:line="320" w:lineRule="atLeast"/>
        <w:rPr>
          <w:rFonts w:ascii="Georgia" w:hAnsi="Georgia" w:cs="Arial"/>
          <w:szCs w:val="24"/>
        </w:rPr>
      </w:pPr>
    </w:p>
    <w:p w14:paraId="3793B58D" w14:textId="77777777" w:rsidR="00CF600E" w:rsidRDefault="00CF600E" w:rsidP="00F5505F">
      <w:pPr>
        <w:spacing w:line="320" w:lineRule="atLeast"/>
        <w:rPr>
          <w:rFonts w:ascii="Georgia" w:hAnsi="Georgia" w:cs="Arial"/>
          <w:szCs w:val="24"/>
        </w:rPr>
      </w:pPr>
    </w:p>
    <w:p w14:paraId="3C4C2319" w14:textId="77777777" w:rsidR="00CF600E" w:rsidRDefault="00CF600E" w:rsidP="00F5505F">
      <w:pPr>
        <w:spacing w:line="320" w:lineRule="atLeast"/>
        <w:rPr>
          <w:rFonts w:ascii="Georgia" w:hAnsi="Georgia" w:cs="Arial"/>
          <w:szCs w:val="24"/>
        </w:rPr>
      </w:pPr>
    </w:p>
    <w:p w14:paraId="0F7A5886" w14:textId="77777777" w:rsidR="00CF600E" w:rsidRDefault="00CF600E" w:rsidP="00F5505F">
      <w:pPr>
        <w:spacing w:line="320" w:lineRule="atLeast"/>
        <w:rPr>
          <w:rFonts w:ascii="Georgia" w:hAnsi="Georgia" w:cs="Arial"/>
          <w:szCs w:val="24"/>
        </w:rPr>
      </w:pPr>
    </w:p>
    <w:p w14:paraId="77C09889" w14:textId="77777777" w:rsidR="00CF600E" w:rsidRDefault="00CF600E" w:rsidP="00F5505F">
      <w:pPr>
        <w:spacing w:line="320" w:lineRule="atLeast"/>
        <w:rPr>
          <w:rFonts w:ascii="Georgia" w:hAnsi="Georgia" w:cs="Arial"/>
          <w:szCs w:val="24"/>
        </w:rPr>
      </w:pPr>
    </w:p>
    <w:p w14:paraId="0AFF917E" w14:textId="77777777" w:rsidR="00CF600E" w:rsidRDefault="00CF600E" w:rsidP="00F5505F">
      <w:pPr>
        <w:spacing w:line="320" w:lineRule="atLeast"/>
        <w:rPr>
          <w:rFonts w:ascii="Georgia" w:hAnsi="Georgia" w:cs="Arial"/>
          <w:szCs w:val="24"/>
        </w:rPr>
      </w:pPr>
    </w:p>
    <w:p w14:paraId="246F0DEB" w14:textId="77777777" w:rsidR="00CF600E" w:rsidRDefault="00CF600E" w:rsidP="00F5505F">
      <w:pPr>
        <w:spacing w:line="320" w:lineRule="atLeast"/>
        <w:rPr>
          <w:rFonts w:ascii="Georgia" w:hAnsi="Georgia" w:cs="Arial"/>
          <w:szCs w:val="24"/>
        </w:rPr>
      </w:pPr>
    </w:p>
    <w:p w14:paraId="63CAE59D" w14:textId="77777777" w:rsidR="00CF600E" w:rsidRDefault="00CF600E" w:rsidP="00F5505F">
      <w:pPr>
        <w:spacing w:line="320" w:lineRule="atLeast"/>
        <w:rPr>
          <w:rFonts w:ascii="Georgia" w:hAnsi="Georgia" w:cs="Arial"/>
          <w:szCs w:val="24"/>
        </w:rPr>
      </w:pPr>
    </w:p>
    <w:p w14:paraId="5EB88B7A" w14:textId="5375A86B" w:rsidR="00451FF2" w:rsidRPr="00A349B0" w:rsidRDefault="00E83963" w:rsidP="00F5505F">
      <w:pPr>
        <w:spacing w:line="320" w:lineRule="atLeast"/>
        <w:rPr>
          <w:rFonts w:ascii="Georgia" w:hAnsi="Georgia" w:cs="Arial"/>
          <w:szCs w:val="24"/>
        </w:rPr>
      </w:pPr>
      <w:r w:rsidRPr="00A349B0">
        <w:rPr>
          <w:rFonts w:ascii="Georgia" w:hAnsi="Georgia" w:cs="Arial"/>
          <w:szCs w:val="24"/>
        </w:rPr>
        <w:t>There is a maximum character limit for each question</w:t>
      </w:r>
      <w:r w:rsidR="00FE196D" w:rsidRPr="00A349B0">
        <w:rPr>
          <w:rFonts w:ascii="Georgia" w:hAnsi="Georgia" w:cs="Arial"/>
          <w:szCs w:val="24"/>
        </w:rPr>
        <w:t xml:space="preserve"> which you must stick to when you type your answers, as any additional text will be automatically deleted. </w:t>
      </w:r>
      <w:r w:rsidRPr="00A349B0">
        <w:rPr>
          <w:rFonts w:ascii="Georgia" w:hAnsi="Georgia" w:cs="Arial"/>
          <w:szCs w:val="24"/>
        </w:rPr>
        <w:t xml:space="preserve">Our online </w:t>
      </w:r>
      <w:r w:rsidR="00630BD7">
        <w:rPr>
          <w:rFonts w:ascii="Georgia" w:hAnsi="Georgia" w:cs="Arial"/>
          <w:szCs w:val="24"/>
        </w:rPr>
        <w:t>application portal</w:t>
      </w:r>
      <w:r w:rsidRPr="00A349B0">
        <w:rPr>
          <w:rFonts w:ascii="Georgia" w:hAnsi="Georgia" w:cs="Arial"/>
          <w:szCs w:val="24"/>
        </w:rPr>
        <w:t>,</w:t>
      </w:r>
      <w:r w:rsidR="0089744D">
        <w:rPr>
          <w:rFonts w:ascii="Georgia" w:hAnsi="Georgia" w:cs="Arial"/>
          <w:szCs w:val="24"/>
        </w:rPr>
        <w:t xml:space="preserve"> </w:t>
      </w:r>
      <w:proofErr w:type="spellStart"/>
      <w:r w:rsidR="0089744D">
        <w:rPr>
          <w:rFonts w:ascii="Georgia" w:hAnsi="Georgia" w:cs="Arial"/>
          <w:szCs w:val="24"/>
        </w:rPr>
        <w:t>Grantium</w:t>
      </w:r>
      <w:proofErr w:type="spellEnd"/>
      <w:r w:rsidR="0089744D">
        <w:rPr>
          <w:rFonts w:ascii="Georgia" w:hAnsi="Georgia" w:cs="Arial"/>
          <w:szCs w:val="24"/>
        </w:rPr>
        <w:t xml:space="preserve"> </w:t>
      </w:r>
      <w:r w:rsidRPr="00A349B0">
        <w:rPr>
          <w:rFonts w:ascii="Georgia" w:hAnsi="Georgia" w:cs="Arial"/>
          <w:szCs w:val="24"/>
        </w:rPr>
        <w:t xml:space="preserve">counts every letter, number, punction mark, </w:t>
      </w:r>
      <w:proofErr w:type="gramStart"/>
      <w:r w:rsidRPr="00A349B0">
        <w:rPr>
          <w:rFonts w:ascii="Georgia" w:hAnsi="Georgia" w:cs="Arial"/>
          <w:szCs w:val="24"/>
        </w:rPr>
        <w:t>symbol</w:t>
      </w:r>
      <w:proofErr w:type="gramEnd"/>
      <w:r w:rsidRPr="00A349B0">
        <w:rPr>
          <w:rFonts w:ascii="Georgia" w:hAnsi="Georgia" w:cs="Arial"/>
          <w:szCs w:val="24"/>
        </w:rPr>
        <w:t xml:space="preserve"> and space as a character. We have provided an approximate guide to our standard character limits and how many words this equates to, below:</w:t>
      </w:r>
    </w:p>
    <w:p w14:paraId="67D58959" w14:textId="77777777" w:rsidR="00451FF2" w:rsidRPr="00A349B0" w:rsidRDefault="00451FF2" w:rsidP="00F5505F">
      <w:pPr>
        <w:spacing w:line="320" w:lineRule="atLeast"/>
        <w:rPr>
          <w:rFonts w:ascii="Georgia" w:hAnsi="Georgia" w:cs="Arial"/>
          <w:szCs w:val="24"/>
        </w:rPr>
      </w:pPr>
    </w:p>
    <w:tbl>
      <w:tblPr>
        <w:tblStyle w:val="TableGrid"/>
        <w:tblW w:w="0" w:type="auto"/>
        <w:tblInd w:w="108" w:type="dxa"/>
        <w:tblLook w:val="04A0" w:firstRow="1" w:lastRow="0" w:firstColumn="1" w:lastColumn="0" w:noHBand="0" w:noVBand="1"/>
      </w:tblPr>
      <w:tblGrid>
        <w:gridCol w:w="1683"/>
        <w:gridCol w:w="1437"/>
        <w:gridCol w:w="1448"/>
        <w:gridCol w:w="1449"/>
        <w:gridCol w:w="1449"/>
        <w:gridCol w:w="1215"/>
      </w:tblGrid>
      <w:tr w:rsidR="00451FF2" w:rsidRPr="00A349B0" w14:paraId="2C8E81E1" w14:textId="77777777" w:rsidTr="00556F11">
        <w:tc>
          <w:tcPr>
            <w:tcW w:w="1483" w:type="dxa"/>
          </w:tcPr>
          <w:p w14:paraId="4DF73FBF" w14:textId="77777777" w:rsidR="00451FF2" w:rsidRPr="00DA0E6B" w:rsidRDefault="00451FF2" w:rsidP="00F5505F">
            <w:pPr>
              <w:spacing w:line="320" w:lineRule="atLeast"/>
              <w:rPr>
                <w:rFonts w:cs="Arial"/>
                <w:b/>
                <w:bCs/>
                <w:szCs w:val="24"/>
              </w:rPr>
            </w:pPr>
            <w:r w:rsidRPr="00DA0E6B">
              <w:rPr>
                <w:rFonts w:cs="Arial"/>
                <w:b/>
                <w:bCs/>
                <w:szCs w:val="24"/>
              </w:rPr>
              <w:t>Character limit:</w:t>
            </w:r>
          </w:p>
          <w:p w14:paraId="55F7A37E" w14:textId="2A4FAEF2" w:rsidR="00451FF2" w:rsidRPr="00DA0E6B" w:rsidRDefault="00451FF2" w:rsidP="00F5505F">
            <w:pPr>
              <w:spacing w:line="320" w:lineRule="atLeast"/>
              <w:rPr>
                <w:rFonts w:cs="Arial"/>
                <w:b/>
                <w:bCs/>
                <w:szCs w:val="24"/>
              </w:rPr>
            </w:pPr>
          </w:p>
        </w:tc>
        <w:tc>
          <w:tcPr>
            <w:tcW w:w="1481" w:type="dxa"/>
          </w:tcPr>
          <w:p w14:paraId="1847FF21" w14:textId="7DBC4911" w:rsidR="00451FF2" w:rsidRPr="00DA0E6B" w:rsidRDefault="00451FF2" w:rsidP="00F5505F">
            <w:pPr>
              <w:spacing w:line="320" w:lineRule="atLeast"/>
              <w:rPr>
                <w:rFonts w:cs="Arial"/>
                <w:szCs w:val="24"/>
              </w:rPr>
            </w:pPr>
            <w:r w:rsidRPr="00DA0E6B">
              <w:rPr>
                <w:rFonts w:cs="Arial"/>
                <w:szCs w:val="24"/>
              </w:rPr>
              <w:t>500</w:t>
            </w:r>
          </w:p>
        </w:tc>
        <w:tc>
          <w:tcPr>
            <w:tcW w:w="1484" w:type="dxa"/>
          </w:tcPr>
          <w:p w14:paraId="1D134D1D" w14:textId="53D78FEA" w:rsidR="00451FF2" w:rsidRPr="00DA0E6B" w:rsidRDefault="00451FF2" w:rsidP="00F5505F">
            <w:pPr>
              <w:spacing w:line="320" w:lineRule="atLeast"/>
              <w:rPr>
                <w:rFonts w:cs="Arial"/>
                <w:szCs w:val="24"/>
              </w:rPr>
            </w:pPr>
            <w:r w:rsidRPr="00DA0E6B">
              <w:rPr>
                <w:rFonts w:cs="Arial"/>
                <w:szCs w:val="24"/>
              </w:rPr>
              <w:t>2000</w:t>
            </w:r>
          </w:p>
        </w:tc>
        <w:tc>
          <w:tcPr>
            <w:tcW w:w="1485" w:type="dxa"/>
          </w:tcPr>
          <w:p w14:paraId="088206E3" w14:textId="4D5B53FD" w:rsidR="00451FF2" w:rsidRPr="00DA0E6B" w:rsidRDefault="00451FF2" w:rsidP="00F5505F">
            <w:pPr>
              <w:spacing w:line="320" w:lineRule="atLeast"/>
              <w:rPr>
                <w:rFonts w:cs="Arial"/>
                <w:szCs w:val="24"/>
              </w:rPr>
            </w:pPr>
            <w:r w:rsidRPr="00DA0E6B">
              <w:rPr>
                <w:rFonts w:cs="Arial"/>
                <w:szCs w:val="24"/>
              </w:rPr>
              <w:t>3000</w:t>
            </w:r>
          </w:p>
        </w:tc>
        <w:tc>
          <w:tcPr>
            <w:tcW w:w="1485" w:type="dxa"/>
          </w:tcPr>
          <w:p w14:paraId="7F4EF286" w14:textId="7E6E7DF9" w:rsidR="00451FF2" w:rsidRPr="00DA0E6B" w:rsidRDefault="00451FF2" w:rsidP="00F5505F">
            <w:pPr>
              <w:spacing w:line="320" w:lineRule="atLeast"/>
              <w:rPr>
                <w:rFonts w:cs="Arial"/>
                <w:szCs w:val="24"/>
              </w:rPr>
            </w:pPr>
            <w:r w:rsidRPr="00DA0E6B">
              <w:rPr>
                <w:rFonts w:cs="Arial"/>
                <w:szCs w:val="24"/>
              </w:rPr>
              <w:t>7000</w:t>
            </w:r>
          </w:p>
        </w:tc>
        <w:tc>
          <w:tcPr>
            <w:tcW w:w="1229" w:type="dxa"/>
          </w:tcPr>
          <w:p w14:paraId="12BB0A80" w14:textId="37E5C597" w:rsidR="00451FF2" w:rsidRPr="00DA0E6B" w:rsidRDefault="00451FF2" w:rsidP="00F5505F">
            <w:pPr>
              <w:spacing w:line="320" w:lineRule="atLeast"/>
              <w:rPr>
                <w:rFonts w:cs="Arial"/>
                <w:szCs w:val="24"/>
              </w:rPr>
            </w:pPr>
            <w:r w:rsidRPr="00DA0E6B">
              <w:rPr>
                <w:rFonts w:cs="Arial"/>
                <w:szCs w:val="24"/>
              </w:rPr>
              <w:t>10,000</w:t>
            </w:r>
          </w:p>
        </w:tc>
      </w:tr>
      <w:tr w:rsidR="00451FF2" w:rsidRPr="00A349B0" w14:paraId="54451496" w14:textId="77777777" w:rsidTr="00556F11">
        <w:tc>
          <w:tcPr>
            <w:tcW w:w="1483" w:type="dxa"/>
          </w:tcPr>
          <w:p w14:paraId="2083F76D" w14:textId="77777777" w:rsidR="00451FF2" w:rsidRPr="00DA0E6B" w:rsidRDefault="00451FF2" w:rsidP="00F5505F">
            <w:pPr>
              <w:spacing w:line="320" w:lineRule="atLeast"/>
              <w:rPr>
                <w:rFonts w:cs="Arial"/>
                <w:b/>
                <w:bCs/>
                <w:szCs w:val="24"/>
              </w:rPr>
            </w:pPr>
            <w:r w:rsidRPr="00DA0E6B">
              <w:rPr>
                <w:rFonts w:cs="Arial"/>
                <w:b/>
                <w:bCs/>
                <w:szCs w:val="24"/>
              </w:rPr>
              <w:t>Approximate word count:</w:t>
            </w:r>
          </w:p>
          <w:p w14:paraId="7219631C" w14:textId="25E6C0EC" w:rsidR="00451FF2" w:rsidRPr="00DA0E6B" w:rsidRDefault="00451FF2" w:rsidP="00F5505F">
            <w:pPr>
              <w:spacing w:line="320" w:lineRule="atLeast"/>
              <w:rPr>
                <w:rFonts w:cs="Arial"/>
                <w:b/>
                <w:bCs/>
                <w:szCs w:val="24"/>
              </w:rPr>
            </w:pPr>
          </w:p>
        </w:tc>
        <w:tc>
          <w:tcPr>
            <w:tcW w:w="1481" w:type="dxa"/>
          </w:tcPr>
          <w:p w14:paraId="52FC2939" w14:textId="12066EEF" w:rsidR="00451FF2" w:rsidRPr="00DA0E6B" w:rsidRDefault="00973055" w:rsidP="00F5505F">
            <w:pPr>
              <w:spacing w:line="320" w:lineRule="atLeast"/>
              <w:rPr>
                <w:rFonts w:cs="Arial"/>
                <w:szCs w:val="24"/>
              </w:rPr>
            </w:pPr>
            <w:r w:rsidRPr="00DA0E6B">
              <w:rPr>
                <w:rFonts w:cs="Arial"/>
                <w:szCs w:val="24"/>
              </w:rPr>
              <w:t>80</w:t>
            </w:r>
          </w:p>
        </w:tc>
        <w:tc>
          <w:tcPr>
            <w:tcW w:w="1484" w:type="dxa"/>
          </w:tcPr>
          <w:p w14:paraId="2EC659E2" w14:textId="03A1679E" w:rsidR="00451FF2" w:rsidRPr="00DA0E6B" w:rsidRDefault="001920DD" w:rsidP="00F5505F">
            <w:pPr>
              <w:spacing w:line="320" w:lineRule="atLeast"/>
              <w:rPr>
                <w:rFonts w:cs="Arial"/>
                <w:szCs w:val="24"/>
              </w:rPr>
            </w:pPr>
            <w:r w:rsidRPr="00DA0E6B">
              <w:rPr>
                <w:rFonts w:cs="Arial"/>
                <w:szCs w:val="24"/>
              </w:rPr>
              <w:t>340</w:t>
            </w:r>
          </w:p>
        </w:tc>
        <w:tc>
          <w:tcPr>
            <w:tcW w:w="1485" w:type="dxa"/>
          </w:tcPr>
          <w:p w14:paraId="0A72F557" w14:textId="52E50A2D" w:rsidR="00451FF2" w:rsidRPr="00DA0E6B" w:rsidRDefault="001920DD" w:rsidP="00F5505F">
            <w:pPr>
              <w:spacing w:line="320" w:lineRule="atLeast"/>
              <w:rPr>
                <w:rFonts w:cs="Arial"/>
                <w:szCs w:val="24"/>
              </w:rPr>
            </w:pPr>
            <w:r w:rsidRPr="00DA0E6B">
              <w:rPr>
                <w:rFonts w:cs="Arial"/>
                <w:szCs w:val="24"/>
              </w:rPr>
              <w:t>500</w:t>
            </w:r>
          </w:p>
        </w:tc>
        <w:tc>
          <w:tcPr>
            <w:tcW w:w="1485" w:type="dxa"/>
          </w:tcPr>
          <w:p w14:paraId="773AD3F5" w14:textId="0918A0B3" w:rsidR="00451FF2" w:rsidRPr="00DA0E6B" w:rsidRDefault="0018601D" w:rsidP="00F5505F">
            <w:pPr>
              <w:spacing w:line="320" w:lineRule="atLeast"/>
              <w:rPr>
                <w:rFonts w:cs="Arial"/>
                <w:szCs w:val="24"/>
              </w:rPr>
            </w:pPr>
            <w:r w:rsidRPr="00DA0E6B">
              <w:rPr>
                <w:rFonts w:cs="Arial"/>
                <w:szCs w:val="24"/>
              </w:rPr>
              <w:t>840</w:t>
            </w:r>
          </w:p>
        </w:tc>
        <w:tc>
          <w:tcPr>
            <w:tcW w:w="1229" w:type="dxa"/>
          </w:tcPr>
          <w:p w14:paraId="26E2578A" w14:textId="6E385AD4" w:rsidR="00451FF2" w:rsidRPr="00DA0E6B" w:rsidRDefault="0018601D" w:rsidP="00F5505F">
            <w:pPr>
              <w:spacing w:line="320" w:lineRule="atLeast"/>
              <w:rPr>
                <w:rFonts w:cs="Arial"/>
                <w:szCs w:val="24"/>
              </w:rPr>
            </w:pPr>
            <w:r w:rsidRPr="00DA0E6B">
              <w:rPr>
                <w:rFonts w:cs="Arial"/>
                <w:szCs w:val="24"/>
              </w:rPr>
              <w:t>1340</w:t>
            </w:r>
          </w:p>
        </w:tc>
      </w:tr>
    </w:tbl>
    <w:p w14:paraId="265B8414" w14:textId="77777777" w:rsidR="001D5222" w:rsidRDefault="00FE196D" w:rsidP="00F5505F">
      <w:pPr>
        <w:spacing w:line="320" w:lineRule="atLeast"/>
        <w:rPr>
          <w:rFonts w:ascii="Georgia" w:hAnsi="Georgia"/>
          <w:b/>
          <w:bCs/>
          <w:color w:val="000000"/>
          <w:sz w:val="20"/>
        </w:rPr>
      </w:pPr>
      <w:r w:rsidRPr="00A349B0">
        <w:rPr>
          <w:rFonts w:ascii="Georgia" w:hAnsi="Georgia"/>
          <w:b/>
          <w:bCs/>
          <w:color w:val="000000"/>
          <w:sz w:val="20"/>
        </w:rPr>
        <w:br/>
      </w:r>
    </w:p>
    <w:p w14:paraId="29A693C2" w14:textId="77777777" w:rsidR="00F5505F" w:rsidRDefault="00F5505F" w:rsidP="00F5505F">
      <w:pPr>
        <w:spacing w:line="320" w:lineRule="atLeast"/>
        <w:rPr>
          <w:rFonts w:ascii="Georgia" w:hAnsi="Georgia"/>
          <w:b/>
          <w:bCs/>
          <w:color w:val="000000"/>
          <w:sz w:val="20"/>
        </w:rPr>
      </w:pPr>
    </w:p>
    <w:p w14:paraId="4DC8F34E" w14:textId="3B17C442" w:rsidR="00FE196D" w:rsidRPr="000563EE" w:rsidRDefault="00D94DF0" w:rsidP="00F5505F">
      <w:pPr>
        <w:spacing w:line="320" w:lineRule="atLeast"/>
        <w:rPr>
          <w:rFonts w:ascii="Georgia" w:hAnsi="Georgia" w:cs="Arial"/>
          <w:b/>
          <w:sz w:val="28"/>
          <w:szCs w:val="28"/>
        </w:rPr>
      </w:pPr>
      <w:r w:rsidRPr="006A1502">
        <w:rPr>
          <w:rFonts w:ascii="Georgia" w:hAnsi="Georgia"/>
          <w:b/>
          <w:sz w:val="32"/>
          <w:szCs w:val="32"/>
          <w:lang w:eastAsia="en-GB"/>
        </w:rPr>
        <w:t>Organisation and contact details and governance document</w:t>
      </w:r>
      <w:r w:rsidRPr="000563EE">
        <w:rPr>
          <w:rFonts w:ascii="Georgia" w:hAnsi="Georgia"/>
          <w:lang w:eastAsia="en-GB"/>
        </w:rPr>
        <w:t xml:space="preserve"> </w:t>
      </w:r>
      <w:r w:rsidR="00FE196D" w:rsidRPr="00A349B0">
        <w:rPr>
          <w:rFonts w:ascii="Georgia" w:hAnsi="Georgia"/>
          <w:color w:val="FF0000"/>
          <w:lang w:eastAsia="en-GB"/>
        </w:rPr>
        <w:br/>
      </w:r>
      <w:r w:rsidR="00FE196D" w:rsidRPr="00A349B0">
        <w:rPr>
          <w:rFonts w:ascii="Georgia" w:hAnsi="Georgia"/>
          <w:b/>
          <w:bCs/>
          <w:color w:val="FF0000"/>
          <w:sz w:val="20"/>
        </w:rPr>
        <w:br/>
      </w:r>
      <w:r w:rsidR="00FE196D" w:rsidRPr="000563EE">
        <w:rPr>
          <w:rFonts w:ascii="Georgia" w:hAnsi="Georgia"/>
          <w:shd w:val="clear" w:color="auto" w:fill="FFFFFF"/>
        </w:rPr>
        <w:t>Th</w:t>
      </w:r>
      <w:r w:rsidR="00E46B61" w:rsidRPr="000563EE">
        <w:rPr>
          <w:rFonts w:ascii="Georgia" w:hAnsi="Georgia"/>
          <w:shd w:val="clear" w:color="auto" w:fill="FFFFFF"/>
        </w:rPr>
        <w:t>e</w:t>
      </w:r>
      <w:r w:rsidR="00467E24" w:rsidRPr="000563EE">
        <w:rPr>
          <w:rFonts w:ascii="Georgia" w:hAnsi="Georgia"/>
          <w:shd w:val="clear" w:color="auto" w:fill="FFFFFF"/>
        </w:rPr>
        <w:t xml:space="preserve"> information on the </w:t>
      </w:r>
      <w:r w:rsidR="00242787" w:rsidRPr="000563EE">
        <w:rPr>
          <w:rFonts w:ascii="Georgia" w:hAnsi="Georgia"/>
          <w:shd w:val="clear" w:color="auto" w:fill="FFFFFF"/>
        </w:rPr>
        <w:t>‘</w:t>
      </w:r>
      <w:r w:rsidR="00D42825" w:rsidRPr="000563EE">
        <w:rPr>
          <w:rFonts w:ascii="Georgia" w:hAnsi="Georgia"/>
          <w:shd w:val="clear" w:color="auto" w:fill="FFFFFF"/>
        </w:rPr>
        <w:t>Organisation</w:t>
      </w:r>
      <w:r w:rsidR="00242787" w:rsidRPr="000563EE">
        <w:rPr>
          <w:rFonts w:ascii="Georgia" w:hAnsi="Georgia"/>
          <w:shd w:val="clear" w:color="auto" w:fill="FFFFFF"/>
        </w:rPr>
        <w:t xml:space="preserve"> details’, ‘Contact details’ and ‘Governance document’ </w:t>
      </w:r>
      <w:r w:rsidR="00FE196D" w:rsidRPr="000563EE">
        <w:rPr>
          <w:rFonts w:ascii="Georgia" w:hAnsi="Georgia"/>
          <w:shd w:val="clear" w:color="auto" w:fill="FFFFFF"/>
        </w:rPr>
        <w:t>screens</w:t>
      </w:r>
      <w:r w:rsidR="00467E24" w:rsidRPr="000563EE">
        <w:rPr>
          <w:rFonts w:ascii="Georgia" w:hAnsi="Georgia"/>
          <w:shd w:val="clear" w:color="auto" w:fill="FFFFFF"/>
        </w:rPr>
        <w:t xml:space="preserve"> of your application</w:t>
      </w:r>
      <w:r w:rsidR="00FE196D" w:rsidRPr="000563EE">
        <w:rPr>
          <w:rFonts w:ascii="Georgia" w:hAnsi="Georgia"/>
          <w:shd w:val="clear" w:color="auto" w:fill="FFFFFF"/>
        </w:rPr>
        <w:t xml:space="preserve"> are automatically filled with information you have already provided in your ‘applicant profile’ on </w:t>
      </w:r>
      <w:proofErr w:type="spellStart"/>
      <w:r w:rsidR="00FE196D" w:rsidRPr="000563EE">
        <w:rPr>
          <w:rFonts w:ascii="Georgia" w:hAnsi="Georgia"/>
          <w:shd w:val="clear" w:color="auto" w:fill="FFFFFF"/>
        </w:rPr>
        <w:t>Grantium</w:t>
      </w:r>
      <w:proofErr w:type="spellEnd"/>
      <w:r w:rsidR="00FE196D" w:rsidRPr="000563EE">
        <w:rPr>
          <w:rFonts w:ascii="Georgia" w:hAnsi="Georgia"/>
          <w:shd w:val="clear" w:color="auto" w:fill="FFFFFF"/>
        </w:rPr>
        <w:t xml:space="preserve">. Please check if the information is correct. If you need to make any amendments, you will need to go back to the </w:t>
      </w:r>
      <w:proofErr w:type="gramStart"/>
      <w:r w:rsidR="00437E0B" w:rsidRPr="000563EE">
        <w:rPr>
          <w:rFonts w:ascii="Georgia" w:hAnsi="Georgia"/>
          <w:shd w:val="clear" w:color="auto" w:fill="FFFFFF"/>
        </w:rPr>
        <w:t>a</w:t>
      </w:r>
      <w:r w:rsidR="00FE196D" w:rsidRPr="000563EE">
        <w:rPr>
          <w:rFonts w:ascii="Georgia" w:hAnsi="Georgia"/>
          <w:shd w:val="clear" w:color="auto" w:fill="FFFFFF"/>
        </w:rPr>
        <w:t>pplicants</w:t>
      </w:r>
      <w:proofErr w:type="gramEnd"/>
      <w:r w:rsidR="00FE196D" w:rsidRPr="000563EE">
        <w:rPr>
          <w:rFonts w:ascii="Georgia" w:hAnsi="Georgia"/>
          <w:shd w:val="clear" w:color="auto" w:fill="FFFFFF"/>
        </w:rPr>
        <w:t xml:space="preserve"> section and make amendments to your applicant profile.</w:t>
      </w:r>
    </w:p>
    <w:p w14:paraId="18BCF07A" w14:textId="2362437A" w:rsidR="00D94DF0" w:rsidRDefault="00D94DF0" w:rsidP="00F5505F">
      <w:pPr>
        <w:spacing w:line="320" w:lineRule="atLeast"/>
        <w:rPr>
          <w:rFonts w:ascii="Georgia" w:hAnsi="Georgia"/>
          <w:color w:val="000000"/>
          <w:sz w:val="20"/>
          <w:shd w:val="clear" w:color="auto" w:fill="FFFFFF"/>
        </w:rPr>
      </w:pPr>
    </w:p>
    <w:p w14:paraId="0A6A819B" w14:textId="77777777" w:rsidR="00F5505F" w:rsidRPr="00A349B0" w:rsidRDefault="00F5505F" w:rsidP="00F5505F">
      <w:pPr>
        <w:spacing w:line="320" w:lineRule="atLeast"/>
        <w:rPr>
          <w:rFonts w:ascii="Georgia" w:hAnsi="Georgia"/>
          <w:color w:val="000000"/>
          <w:sz w:val="20"/>
          <w:shd w:val="clear" w:color="auto" w:fill="FFFFFF"/>
        </w:rPr>
      </w:pPr>
    </w:p>
    <w:p w14:paraId="71070DED" w14:textId="77777777" w:rsidR="008D4EDF" w:rsidRPr="00A349B0" w:rsidRDefault="008D4EDF" w:rsidP="00F5505F">
      <w:pPr>
        <w:spacing w:line="320" w:lineRule="atLeast"/>
        <w:rPr>
          <w:rFonts w:ascii="Georgia" w:hAnsi="Georgia" w:cs="Arial"/>
          <w:b/>
          <w:bCs/>
          <w:sz w:val="28"/>
          <w:szCs w:val="28"/>
        </w:rPr>
      </w:pPr>
    </w:p>
    <w:p w14:paraId="14D52208" w14:textId="6561BB54" w:rsidR="008C0E4A" w:rsidRPr="006A1502" w:rsidRDefault="00D94DF0" w:rsidP="00F5505F">
      <w:pPr>
        <w:pStyle w:val="Heading2"/>
        <w:spacing w:line="320" w:lineRule="atLeast"/>
        <w:rPr>
          <w:rFonts w:ascii="Georgia" w:hAnsi="Georgia"/>
          <w:sz w:val="32"/>
          <w:szCs w:val="32"/>
        </w:rPr>
      </w:pPr>
      <w:bookmarkStart w:id="4" w:name="_Toc93488256"/>
      <w:bookmarkStart w:id="5" w:name="_Toc96451575"/>
      <w:r w:rsidRPr="006A1502">
        <w:rPr>
          <w:rFonts w:ascii="Georgia" w:hAnsi="Georgia"/>
          <w:sz w:val="32"/>
          <w:szCs w:val="32"/>
        </w:rPr>
        <w:t>Your organisation</w:t>
      </w:r>
      <w:bookmarkEnd w:id="4"/>
      <w:bookmarkEnd w:id="5"/>
    </w:p>
    <w:p w14:paraId="715C7708" w14:textId="77777777" w:rsidR="008D4EDF" w:rsidRPr="00A349B0" w:rsidRDefault="008D4EDF" w:rsidP="00F5505F">
      <w:pPr>
        <w:spacing w:line="320" w:lineRule="atLeast"/>
        <w:rPr>
          <w:rFonts w:ascii="Georgia" w:hAnsi="Georgia" w:cs="Arial"/>
          <w:b/>
          <w:bCs/>
          <w:sz w:val="28"/>
          <w:szCs w:val="28"/>
        </w:rPr>
      </w:pPr>
    </w:p>
    <w:p w14:paraId="37D12827" w14:textId="77777777" w:rsidR="008C0E4A" w:rsidRPr="00FC7CDA" w:rsidRDefault="008C0E4A" w:rsidP="00F5505F">
      <w:pPr>
        <w:spacing w:line="320" w:lineRule="atLeast"/>
        <w:rPr>
          <w:rFonts w:ascii="Georgia" w:hAnsi="Georgia"/>
        </w:rPr>
      </w:pPr>
      <w:r w:rsidRPr="3B20F27D">
        <w:rPr>
          <w:rFonts w:ascii="Georgia" w:hAnsi="Georgia"/>
        </w:rPr>
        <w:t>In this section, we want you to tell us about your organisation. We’d also like you to tell us how you plan to lead and manage your organisation, and how you will lead and manage your proposed programme of activity during the funding period.</w:t>
      </w:r>
    </w:p>
    <w:p w14:paraId="06725B20" w14:textId="6C42F11D" w:rsidR="3B20F27D" w:rsidRDefault="3B20F27D" w:rsidP="00F5505F">
      <w:pPr>
        <w:spacing w:line="320" w:lineRule="atLeast"/>
        <w:rPr>
          <w:szCs w:val="24"/>
        </w:rPr>
      </w:pPr>
    </w:p>
    <w:p w14:paraId="66721F04" w14:textId="4A558382" w:rsidR="009C1F12" w:rsidRPr="00352C15" w:rsidRDefault="0089744D" w:rsidP="00F94AD2">
      <w:pPr>
        <w:spacing w:line="320" w:lineRule="atLeast"/>
        <w:rPr>
          <w:rFonts w:cs="Arial"/>
          <w:szCs w:val="24"/>
          <w:u w:val="single"/>
        </w:rPr>
      </w:pPr>
      <w:r w:rsidRPr="00352C15">
        <w:rPr>
          <w:rFonts w:cs="Arial"/>
          <w:b/>
          <w:szCs w:val="24"/>
          <w:u w:val="single"/>
        </w:rPr>
        <w:t>Please select whether the primary focus of your application is contributing to at least one of the Outcomes or supporting the sector to embed one or more of the Investment Principles?</w:t>
      </w:r>
    </w:p>
    <w:p w14:paraId="6761D572" w14:textId="77777777" w:rsidR="00303555" w:rsidRDefault="00303555" w:rsidP="00F5505F">
      <w:pPr>
        <w:spacing w:line="320" w:lineRule="atLeast"/>
        <w:rPr>
          <w:rFonts w:ascii="Georgia" w:hAnsi="Georgia"/>
          <w:color w:val="000000"/>
          <w:szCs w:val="24"/>
        </w:rPr>
      </w:pPr>
    </w:p>
    <w:p w14:paraId="4D048CF3" w14:textId="6512E509" w:rsidR="00EA0967" w:rsidRPr="000563EE" w:rsidRDefault="001E6458" w:rsidP="00F5505F">
      <w:pPr>
        <w:spacing w:line="320" w:lineRule="atLeast"/>
        <w:rPr>
          <w:rFonts w:ascii="Georgia" w:hAnsi="Georgia"/>
          <w:color w:val="000000"/>
          <w:szCs w:val="24"/>
        </w:rPr>
      </w:pPr>
      <w:r w:rsidRPr="000563EE">
        <w:rPr>
          <w:rFonts w:ascii="Georgia" w:hAnsi="Georgia"/>
          <w:color w:val="000000"/>
          <w:szCs w:val="24"/>
        </w:rPr>
        <w:t xml:space="preserve">If you are </w:t>
      </w:r>
      <w:r w:rsidR="008063BC" w:rsidRPr="000563EE">
        <w:rPr>
          <w:rFonts w:ascii="Georgia" w:hAnsi="Georgia"/>
          <w:color w:val="000000"/>
          <w:szCs w:val="24"/>
        </w:rPr>
        <w:t xml:space="preserve">applying to deliver the Outcomes </w:t>
      </w:r>
      <w:r w:rsidR="00D064EB" w:rsidRPr="000563EE">
        <w:rPr>
          <w:rFonts w:ascii="Georgia" w:hAnsi="Georgia"/>
          <w:color w:val="000000"/>
          <w:szCs w:val="24"/>
        </w:rPr>
        <w:t>in Let’s Create</w:t>
      </w:r>
      <w:r w:rsidR="003618E9" w:rsidRPr="000563EE">
        <w:rPr>
          <w:rFonts w:ascii="Georgia" w:hAnsi="Georgia"/>
          <w:color w:val="000000"/>
          <w:szCs w:val="24"/>
        </w:rPr>
        <w:t xml:space="preserve"> you should select ‘Outcomes’ here. </w:t>
      </w:r>
    </w:p>
    <w:p w14:paraId="1527E320" w14:textId="77777777" w:rsidR="00EA0967" w:rsidRPr="000563EE" w:rsidRDefault="00EA0967" w:rsidP="00F5505F">
      <w:pPr>
        <w:spacing w:line="320" w:lineRule="atLeast"/>
        <w:rPr>
          <w:rFonts w:ascii="Georgia" w:hAnsi="Georgia"/>
          <w:color w:val="000000"/>
          <w:szCs w:val="24"/>
        </w:rPr>
      </w:pPr>
    </w:p>
    <w:p w14:paraId="4FCF1B97" w14:textId="0C01E87D" w:rsidR="00AB2183" w:rsidRDefault="00D064EB" w:rsidP="00F5505F">
      <w:pPr>
        <w:spacing w:line="320" w:lineRule="atLeast"/>
        <w:rPr>
          <w:rFonts w:ascii="Georgia" w:hAnsi="Georgia"/>
          <w:color w:val="000000"/>
          <w:szCs w:val="24"/>
        </w:rPr>
      </w:pPr>
      <w:r w:rsidRPr="000563EE">
        <w:rPr>
          <w:rFonts w:ascii="Georgia" w:hAnsi="Georgia"/>
          <w:color w:val="000000"/>
          <w:szCs w:val="24"/>
        </w:rPr>
        <w:t xml:space="preserve">If you </w:t>
      </w:r>
      <w:r w:rsidR="00C2772B" w:rsidRPr="000563EE">
        <w:rPr>
          <w:rFonts w:ascii="Georgia" w:hAnsi="Georgia"/>
          <w:color w:val="000000"/>
          <w:szCs w:val="24"/>
        </w:rPr>
        <w:t xml:space="preserve">are </w:t>
      </w:r>
      <w:r w:rsidR="00365F7F" w:rsidRPr="000563EE">
        <w:rPr>
          <w:rFonts w:ascii="Georgia" w:hAnsi="Georgia"/>
          <w:color w:val="000000"/>
          <w:szCs w:val="24"/>
        </w:rPr>
        <w:t xml:space="preserve">applying to </w:t>
      </w:r>
      <w:r w:rsidR="00C14BC7" w:rsidRPr="000563EE">
        <w:rPr>
          <w:rFonts w:ascii="Georgia" w:hAnsi="Georgia"/>
          <w:color w:val="000000"/>
          <w:szCs w:val="24"/>
        </w:rPr>
        <w:t xml:space="preserve">support others to </w:t>
      </w:r>
      <w:r w:rsidR="000855F3" w:rsidRPr="000563EE">
        <w:rPr>
          <w:rFonts w:ascii="Georgia" w:hAnsi="Georgia"/>
          <w:color w:val="000000"/>
          <w:szCs w:val="24"/>
        </w:rPr>
        <w:t>embed the Investment Principles</w:t>
      </w:r>
      <w:r w:rsidR="00C019A5" w:rsidRPr="000563EE">
        <w:rPr>
          <w:rFonts w:ascii="Georgia" w:hAnsi="Georgia"/>
          <w:color w:val="000000"/>
          <w:szCs w:val="24"/>
        </w:rPr>
        <w:t xml:space="preserve"> </w:t>
      </w:r>
      <w:r w:rsidR="00F11524" w:rsidRPr="000563EE">
        <w:rPr>
          <w:rFonts w:ascii="Georgia" w:hAnsi="Georgia"/>
          <w:color w:val="000000"/>
          <w:szCs w:val="24"/>
        </w:rPr>
        <w:t xml:space="preserve">select ‘Investment Principles’ and </w:t>
      </w:r>
      <w:r w:rsidR="00C019A5" w:rsidRPr="000563EE">
        <w:rPr>
          <w:rFonts w:ascii="Georgia" w:hAnsi="Georgia"/>
          <w:color w:val="000000"/>
          <w:szCs w:val="24"/>
        </w:rPr>
        <w:t xml:space="preserve">refer to </w:t>
      </w:r>
      <w:hyperlink r:id="rId17" w:anchor="section-2" w:history="1">
        <w:r w:rsidR="00D66DB8" w:rsidRPr="00D66DB8">
          <w:rPr>
            <w:rStyle w:val="Hyperlink"/>
            <w:rFonts w:ascii="Georgia" w:hAnsi="Georgia"/>
            <w:szCs w:val="24"/>
          </w:rPr>
          <w:t>the Investment Principles Support Organisation application questions document</w:t>
        </w:r>
      </w:hyperlink>
      <w:r w:rsidR="003E7E4F" w:rsidRPr="000563EE">
        <w:rPr>
          <w:rFonts w:ascii="Georgia" w:hAnsi="Georgia"/>
          <w:color w:val="000000"/>
          <w:szCs w:val="24"/>
        </w:rPr>
        <w:t>.</w:t>
      </w:r>
    </w:p>
    <w:p w14:paraId="4040BA55" w14:textId="77777777" w:rsidR="007C63A4" w:rsidRPr="000563EE" w:rsidRDefault="007C63A4" w:rsidP="00F5505F">
      <w:pPr>
        <w:spacing w:line="320" w:lineRule="atLeast"/>
        <w:rPr>
          <w:rFonts w:ascii="Georgia" w:hAnsi="Georgia"/>
          <w:color w:val="000000"/>
          <w:szCs w:val="24"/>
        </w:rPr>
      </w:pPr>
    </w:p>
    <w:p w14:paraId="5AE4E83E" w14:textId="77777777" w:rsidR="00AB2183" w:rsidRDefault="003229B2" w:rsidP="00AB2183">
      <w:pPr>
        <w:pStyle w:val="Heading3"/>
        <w:spacing w:line="320" w:lineRule="atLeast"/>
        <w:ind w:left="1440"/>
        <w:rPr>
          <w:rFonts w:ascii="Georgia" w:hAnsi="Georgia"/>
          <w:i w:val="0"/>
          <w:iCs/>
          <w:color w:val="000000"/>
        </w:rPr>
      </w:pPr>
      <w:r>
        <w:rPr>
          <w:rFonts w:ascii="Georgia" w:hAnsi="Georgia"/>
          <w:i w:val="0"/>
          <w:iCs/>
          <w:color w:val="000000"/>
        </w:rPr>
        <w:br/>
      </w:r>
      <w:bookmarkStart w:id="6" w:name="_Toc96451576"/>
      <w:r w:rsidR="00AB2183" w:rsidRPr="00C7667F">
        <w:rPr>
          <w:rFonts w:ascii="Georgia" w:hAnsi="Georgia"/>
          <w:i w:val="0"/>
          <w:iCs/>
          <w:sz w:val="28"/>
          <w:szCs w:val="28"/>
        </w:rPr>
        <w:t xml:space="preserve">For organisations </w:t>
      </w:r>
      <w:r w:rsidR="00AB2183">
        <w:rPr>
          <w:rFonts w:ascii="Georgia" w:hAnsi="Georgia"/>
          <w:i w:val="0"/>
          <w:iCs/>
          <w:sz w:val="28"/>
          <w:szCs w:val="28"/>
        </w:rPr>
        <w:t>based in London</w:t>
      </w:r>
      <w:r w:rsidR="00AB2183" w:rsidRPr="00C7667F">
        <w:rPr>
          <w:rFonts w:ascii="Georgia" w:hAnsi="Georgia"/>
          <w:i w:val="0"/>
          <w:iCs/>
          <w:sz w:val="28"/>
          <w:szCs w:val="28"/>
        </w:rPr>
        <w:t>:</w:t>
      </w:r>
      <w:bookmarkEnd w:id="6"/>
    </w:p>
    <w:p w14:paraId="1AAE7FFF" w14:textId="350AA17E" w:rsidR="00AB2183" w:rsidRPr="00C306B1" w:rsidRDefault="00AB2183" w:rsidP="00AB2183">
      <w:pPr>
        <w:spacing w:line="320" w:lineRule="atLeast"/>
        <w:ind w:left="1440"/>
        <w:rPr>
          <w:rFonts w:cs="Arial"/>
          <w:b/>
          <w:bCs/>
          <w:color w:val="000000" w:themeColor="text1"/>
          <w:szCs w:val="24"/>
          <w:u w:val="single"/>
        </w:rPr>
      </w:pPr>
      <w:r>
        <w:rPr>
          <w:rFonts w:ascii="Univers LT Std 55" w:hAnsi="Univers LT Std 55"/>
          <w:b/>
          <w:bCs/>
          <w:color w:val="000000" w:themeColor="text1"/>
          <w:sz w:val="28"/>
          <w:szCs w:val="28"/>
        </w:rPr>
        <w:br/>
      </w:r>
      <w:r>
        <w:rPr>
          <w:rFonts w:cs="Arial"/>
          <w:b/>
          <w:bCs/>
          <w:color w:val="000000" w:themeColor="text1"/>
          <w:szCs w:val="24"/>
          <w:u w:val="single"/>
        </w:rPr>
        <w:t>Are you willing to move to an out of London location by 31 March 2025?</w:t>
      </w:r>
    </w:p>
    <w:p w14:paraId="33711B93" w14:textId="77777777" w:rsidR="00AB2183" w:rsidRPr="00C306B1" w:rsidRDefault="00AB2183" w:rsidP="00AB2183">
      <w:pPr>
        <w:pStyle w:val="Default"/>
        <w:spacing w:line="320" w:lineRule="atLeast"/>
        <w:ind w:left="1440"/>
        <w:rPr>
          <w:rFonts w:ascii="Arial" w:hAnsi="Arial" w:cs="Arial"/>
          <w:color w:val="FF0000"/>
          <w:sz w:val="22"/>
          <w:szCs w:val="22"/>
        </w:rPr>
      </w:pPr>
    </w:p>
    <w:p w14:paraId="758E0EF5" w14:textId="114542C7" w:rsidR="001C4639" w:rsidRDefault="00AB2183" w:rsidP="00AB2183">
      <w:pPr>
        <w:tabs>
          <w:tab w:val="left" w:pos="5083"/>
        </w:tabs>
        <w:spacing w:line="320" w:lineRule="atLeast"/>
        <w:ind w:left="1440"/>
        <w:rPr>
          <w:rFonts w:ascii="Georgia" w:hAnsi="Georgia"/>
          <w:b/>
          <w:bCs/>
          <w:color w:val="000000"/>
          <w:szCs w:val="24"/>
        </w:rPr>
      </w:pPr>
      <w:r w:rsidRPr="00FC7CDA">
        <w:rPr>
          <w:rFonts w:ascii="Georgia" w:hAnsi="Georgia"/>
          <w:color w:val="000000"/>
          <w:szCs w:val="24"/>
        </w:rPr>
        <w:t xml:space="preserve">You should select ‘yes’ or ‘no’ in response to this question. </w:t>
      </w:r>
      <w:r>
        <w:rPr>
          <w:rFonts w:ascii="Georgia" w:hAnsi="Georgia"/>
          <w:color w:val="000000"/>
          <w:szCs w:val="24"/>
        </w:rPr>
        <w:br/>
      </w:r>
      <w:r>
        <w:rPr>
          <w:rFonts w:ascii="Georgia" w:hAnsi="Georgia"/>
          <w:color w:val="000000"/>
          <w:szCs w:val="24"/>
        </w:rPr>
        <w:br/>
        <w:t xml:space="preserve">More information on how you should respond to this question can be found in the </w:t>
      </w:r>
      <w:hyperlink r:id="rId18" w:anchor="section-2" w:history="1">
        <w:r w:rsidR="001C3939" w:rsidRPr="001C3939">
          <w:rPr>
            <w:rStyle w:val="Hyperlink"/>
            <w:rFonts w:ascii="Georgia" w:hAnsi="Georgia"/>
            <w:b/>
            <w:bCs/>
            <w:szCs w:val="24"/>
          </w:rPr>
          <w:t>Addendum</w:t>
        </w:r>
        <w:r w:rsidRPr="001C3939">
          <w:rPr>
            <w:rStyle w:val="Hyperlink"/>
            <w:rFonts w:ascii="Georgia" w:hAnsi="Georgia"/>
            <w:b/>
            <w:bCs/>
            <w:szCs w:val="24"/>
          </w:rPr>
          <w:t xml:space="preserve"> to </w:t>
        </w:r>
        <w:r w:rsidR="001C3939" w:rsidRPr="001C3939">
          <w:rPr>
            <w:rStyle w:val="Hyperlink"/>
            <w:rFonts w:ascii="Georgia" w:hAnsi="Georgia"/>
            <w:b/>
            <w:bCs/>
            <w:szCs w:val="24"/>
          </w:rPr>
          <w:t xml:space="preserve">the </w:t>
        </w:r>
        <w:r w:rsidRPr="001C3939">
          <w:rPr>
            <w:rStyle w:val="Hyperlink"/>
            <w:rFonts w:ascii="Georgia" w:hAnsi="Georgia"/>
            <w:b/>
            <w:bCs/>
            <w:szCs w:val="24"/>
          </w:rPr>
          <w:t>2023-26 Investment Programme Guidance for Applicants</w:t>
        </w:r>
      </w:hyperlink>
      <w:r w:rsidRPr="001C3939">
        <w:rPr>
          <w:rFonts w:ascii="Georgia" w:hAnsi="Georgia"/>
          <w:b/>
          <w:bCs/>
          <w:color w:val="000000"/>
          <w:szCs w:val="24"/>
        </w:rPr>
        <w:t xml:space="preserve"> </w:t>
      </w:r>
    </w:p>
    <w:p w14:paraId="712D9DC6" w14:textId="77777777" w:rsidR="00AB2183" w:rsidRPr="00AB2183" w:rsidRDefault="00AB2183" w:rsidP="00AB2183">
      <w:pPr>
        <w:tabs>
          <w:tab w:val="left" w:pos="5083"/>
        </w:tabs>
        <w:spacing w:line="320" w:lineRule="atLeast"/>
        <w:ind w:left="1440"/>
        <w:rPr>
          <w:rFonts w:ascii="Georgia" w:hAnsi="Georgia"/>
          <w:color w:val="000000"/>
          <w:szCs w:val="24"/>
        </w:rPr>
      </w:pPr>
    </w:p>
    <w:p w14:paraId="41894289" w14:textId="77777777" w:rsidR="00131989" w:rsidRPr="00BE30BD" w:rsidRDefault="00131989" w:rsidP="00F5505F">
      <w:pPr>
        <w:spacing w:line="320" w:lineRule="atLeast"/>
        <w:rPr>
          <w:rFonts w:ascii="Univers LT Std 55" w:hAnsi="Univers LT Std 55"/>
          <w:b/>
          <w:bCs/>
          <w:color w:val="000000" w:themeColor="text1"/>
          <w:sz w:val="28"/>
          <w:szCs w:val="28"/>
        </w:rPr>
      </w:pPr>
    </w:p>
    <w:p w14:paraId="20EE732A" w14:textId="0B2264FF" w:rsidR="00131989" w:rsidRPr="00352C15" w:rsidRDefault="00131989" w:rsidP="00F5505F">
      <w:pPr>
        <w:spacing w:line="320" w:lineRule="atLeast"/>
        <w:rPr>
          <w:rFonts w:cs="Arial"/>
          <w:b/>
          <w:szCs w:val="24"/>
          <w:u w:val="single"/>
        </w:rPr>
      </w:pPr>
      <w:r w:rsidRPr="00352C15">
        <w:rPr>
          <w:rFonts w:cs="Arial"/>
          <w:b/>
          <w:szCs w:val="24"/>
          <w:u w:val="single"/>
        </w:rPr>
        <w:t>Describe your organisation or consortium, including your mission or purpose.</w:t>
      </w:r>
    </w:p>
    <w:p w14:paraId="3CBC121E" w14:textId="77777777" w:rsidR="00131989" w:rsidRPr="00FC7CDA" w:rsidRDefault="00131989" w:rsidP="00F5505F">
      <w:pPr>
        <w:spacing w:line="320" w:lineRule="atLeast"/>
        <w:rPr>
          <w:rFonts w:ascii="Georgia" w:hAnsi="Georgia"/>
          <w:color w:val="000000"/>
          <w:szCs w:val="24"/>
        </w:rPr>
      </w:pPr>
    </w:p>
    <w:p w14:paraId="239E4612" w14:textId="27E7517F" w:rsidR="00276B9C" w:rsidRDefault="007943AE" w:rsidP="00F5505F">
      <w:pPr>
        <w:spacing w:line="320" w:lineRule="atLeast"/>
        <w:rPr>
          <w:rFonts w:ascii="Georgia" w:hAnsi="Georgia"/>
          <w:b/>
          <w:bCs/>
          <w:sz w:val="20"/>
        </w:rPr>
      </w:pPr>
      <w:r w:rsidRPr="00FC7CDA">
        <w:rPr>
          <w:rFonts w:ascii="Georgia" w:hAnsi="Georgia"/>
          <w:szCs w:val="24"/>
        </w:rPr>
        <w:t>You can use up to 2000 characters to answer this.</w:t>
      </w:r>
      <w:r w:rsidR="002A400A" w:rsidRPr="00FC7CDA">
        <w:rPr>
          <w:rFonts w:ascii="Georgia" w:hAnsi="Georgia"/>
          <w:b/>
          <w:bCs/>
          <w:szCs w:val="24"/>
        </w:rPr>
        <w:t xml:space="preserve"> </w:t>
      </w:r>
    </w:p>
    <w:p w14:paraId="472367F0" w14:textId="77777777" w:rsidR="00276B9C" w:rsidRDefault="00276B9C" w:rsidP="00F5505F">
      <w:pPr>
        <w:spacing w:line="320" w:lineRule="atLeast"/>
        <w:rPr>
          <w:rFonts w:ascii="Georgia" w:hAnsi="Georgia"/>
          <w:b/>
          <w:bCs/>
          <w:sz w:val="20"/>
        </w:rPr>
      </w:pPr>
    </w:p>
    <w:p w14:paraId="17D67970" w14:textId="77777777" w:rsidR="00276B9C" w:rsidRDefault="00276B9C" w:rsidP="00F5505F">
      <w:pPr>
        <w:spacing w:line="320" w:lineRule="atLeast"/>
        <w:rPr>
          <w:rFonts w:ascii="Georgia" w:hAnsi="Georgia"/>
          <w:b/>
          <w:bCs/>
          <w:sz w:val="20"/>
        </w:rPr>
      </w:pPr>
    </w:p>
    <w:p w14:paraId="4D812E05" w14:textId="77777777" w:rsidR="00A4461A" w:rsidRPr="00352C15" w:rsidRDefault="00A4461A" w:rsidP="00F5505F">
      <w:pPr>
        <w:spacing w:line="320" w:lineRule="atLeast"/>
        <w:rPr>
          <w:rFonts w:cs="Arial"/>
          <w:b/>
          <w:szCs w:val="24"/>
          <w:u w:val="single"/>
        </w:rPr>
      </w:pPr>
      <w:r w:rsidRPr="00352C15">
        <w:rPr>
          <w:rFonts w:cs="Arial"/>
          <w:b/>
          <w:szCs w:val="24"/>
          <w:u w:val="single"/>
        </w:rPr>
        <w:t>Tell us about your organisation’s track record in access and excellence in creativity and culture, and how that makes you well-placed to make a strong contribution to Let’s Create.</w:t>
      </w:r>
    </w:p>
    <w:p w14:paraId="731C5154" w14:textId="77777777" w:rsidR="00773EE4" w:rsidRPr="008E7CC6" w:rsidRDefault="00773EE4" w:rsidP="00F5505F">
      <w:pPr>
        <w:spacing w:line="320" w:lineRule="atLeast"/>
        <w:rPr>
          <w:rFonts w:ascii="Georgia" w:hAnsi="Georgia"/>
          <w:sz w:val="20"/>
        </w:rPr>
      </w:pPr>
    </w:p>
    <w:p w14:paraId="49D02559" w14:textId="77777777" w:rsidR="00290FB6" w:rsidRPr="00FC7CDA" w:rsidRDefault="00290FB6" w:rsidP="00F5505F">
      <w:pPr>
        <w:spacing w:line="320" w:lineRule="atLeast"/>
        <w:rPr>
          <w:rFonts w:ascii="Georgia" w:hAnsi="Georgia" w:cs="Arial"/>
          <w:color w:val="000000"/>
          <w:szCs w:val="24"/>
        </w:rPr>
      </w:pPr>
      <w:r w:rsidRPr="00FC7CDA">
        <w:rPr>
          <w:rFonts w:ascii="Georgia" w:hAnsi="Georgia" w:cs="Arial"/>
          <w:color w:val="000000"/>
          <w:szCs w:val="24"/>
        </w:rPr>
        <w:t>You can use up to 7000 characters to answer this.</w:t>
      </w:r>
    </w:p>
    <w:p w14:paraId="0B6A9CE3" w14:textId="77777777" w:rsidR="00C910B1" w:rsidRDefault="00C910B1" w:rsidP="00F5505F">
      <w:pPr>
        <w:spacing w:line="320" w:lineRule="atLeast"/>
        <w:rPr>
          <w:rFonts w:ascii="Georgia" w:hAnsi="Georgia"/>
          <w:color w:val="000000"/>
          <w:sz w:val="20"/>
        </w:rPr>
      </w:pPr>
    </w:p>
    <w:p w14:paraId="009519A4" w14:textId="5429AEFC" w:rsidR="00773EE4" w:rsidRPr="00352C15" w:rsidRDefault="00773EE4" w:rsidP="00F5505F">
      <w:pPr>
        <w:spacing w:line="320" w:lineRule="atLeast"/>
        <w:rPr>
          <w:rFonts w:cs="Arial"/>
          <w:b/>
          <w:szCs w:val="24"/>
          <w:u w:val="single"/>
        </w:rPr>
      </w:pPr>
      <w:r w:rsidRPr="00352C15">
        <w:rPr>
          <w:rFonts w:cs="Arial"/>
          <w:b/>
          <w:szCs w:val="24"/>
          <w:u w:val="single"/>
        </w:rPr>
        <w:t>Tell us about your governance arrangements and how you will effectively lead and manage the programme of activity that you propose.</w:t>
      </w:r>
    </w:p>
    <w:p w14:paraId="22931B90" w14:textId="77777777" w:rsidR="00773EE4" w:rsidRDefault="00773EE4" w:rsidP="00F5505F">
      <w:pPr>
        <w:spacing w:line="320" w:lineRule="atLeast"/>
        <w:rPr>
          <w:rFonts w:ascii="Georgia" w:hAnsi="Georgia"/>
          <w:color w:val="000000"/>
          <w:sz w:val="20"/>
        </w:rPr>
      </w:pPr>
    </w:p>
    <w:p w14:paraId="3EBEB4E5" w14:textId="77777777" w:rsidR="00773EE4" w:rsidRPr="00FC7CDA" w:rsidRDefault="00773EE4" w:rsidP="00F5505F">
      <w:pPr>
        <w:spacing w:line="320" w:lineRule="atLeast"/>
        <w:rPr>
          <w:rFonts w:ascii="Georgia" w:hAnsi="Georgia"/>
          <w:color w:val="FF0000"/>
          <w:szCs w:val="24"/>
        </w:rPr>
      </w:pPr>
      <w:r w:rsidRPr="00FC7CDA">
        <w:rPr>
          <w:rFonts w:ascii="Georgia" w:hAnsi="Georgia" w:cs="Arial"/>
          <w:color w:val="000000"/>
          <w:szCs w:val="24"/>
        </w:rPr>
        <w:t>You can use up to 7000 characters to answer this.</w:t>
      </w:r>
    </w:p>
    <w:p w14:paraId="60D3F72F" w14:textId="77777777" w:rsidR="00773EE4" w:rsidRDefault="00773EE4" w:rsidP="00F5505F">
      <w:pPr>
        <w:spacing w:line="320" w:lineRule="atLeast"/>
        <w:rPr>
          <w:rFonts w:ascii="Georgia" w:hAnsi="Georgia"/>
          <w:color w:val="000000"/>
          <w:sz w:val="20"/>
        </w:rPr>
      </w:pPr>
    </w:p>
    <w:p w14:paraId="68E9856C" w14:textId="77777777" w:rsidR="00773EE4" w:rsidRDefault="00773EE4" w:rsidP="00F5505F">
      <w:pPr>
        <w:spacing w:line="320" w:lineRule="atLeast"/>
        <w:rPr>
          <w:rFonts w:ascii="Georgia" w:hAnsi="Georgia"/>
          <w:color w:val="000000"/>
          <w:sz w:val="20"/>
        </w:rPr>
      </w:pPr>
    </w:p>
    <w:p w14:paraId="561C3FE7" w14:textId="2C40328F" w:rsidR="00773EE4" w:rsidRPr="00352C15" w:rsidRDefault="00773EE4" w:rsidP="00F5505F">
      <w:pPr>
        <w:spacing w:line="320" w:lineRule="atLeast"/>
        <w:rPr>
          <w:rFonts w:cs="Arial"/>
          <w:b/>
          <w:szCs w:val="24"/>
          <w:u w:val="single"/>
        </w:rPr>
      </w:pPr>
      <w:r w:rsidRPr="00352C15">
        <w:rPr>
          <w:rFonts w:cs="Arial"/>
          <w:b/>
          <w:szCs w:val="24"/>
          <w:u w:val="single"/>
        </w:rPr>
        <w:t>Is touring a significant part of your activity?</w:t>
      </w:r>
    </w:p>
    <w:p w14:paraId="35CAD915" w14:textId="77777777" w:rsidR="00773EE4" w:rsidRPr="00A349B0" w:rsidRDefault="00773EE4" w:rsidP="00F5505F">
      <w:pPr>
        <w:spacing w:line="320" w:lineRule="atLeast"/>
        <w:rPr>
          <w:rFonts w:ascii="Georgia" w:hAnsi="Georgia"/>
          <w:color w:val="000000"/>
          <w:sz w:val="20"/>
        </w:rPr>
      </w:pPr>
    </w:p>
    <w:p w14:paraId="04F46683" w14:textId="77777777" w:rsidR="00773EE4" w:rsidRPr="00FC7CDA" w:rsidRDefault="00773EE4" w:rsidP="00F5505F">
      <w:pPr>
        <w:spacing w:line="320" w:lineRule="atLeast"/>
        <w:rPr>
          <w:rFonts w:ascii="Georgia" w:hAnsi="Georgia"/>
          <w:color w:val="000000"/>
          <w:szCs w:val="24"/>
        </w:rPr>
      </w:pPr>
      <w:r w:rsidRPr="00FC7CDA">
        <w:rPr>
          <w:rFonts w:ascii="Georgia" w:hAnsi="Georgia"/>
          <w:color w:val="000000"/>
          <w:szCs w:val="24"/>
        </w:rPr>
        <w:t xml:space="preserve">You should select ‘yes’ or ‘no’ in response to this question. </w:t>
      </w:r>
    </w:p>
    <w:p w14:paraId="27958300" w14:textId="5F3D8305" w:rsidR="0036726B" w:rsidRPr="00A349B0" w:rsidRDefault="0036726B" w:rsidP="00F5505F">
      <w:pPr>
        <w:spacing w:line="320" w:lineRule="atLeast"/>
        <w:rPr>
          <w:rFonts w:ascii="Georgia" w:hAnsi="Georgia"/>
          <w:sz w:val="20"/>
        </w:rPr>
      </w:pPr>
    </w:p>
    <w:p w14:paraId="51E7F1AA" w14:textId="77777777" w:rsidR="005757DE" w:rsidRDefault="005757DE" w:rsidP="00F5505F">
      <w:pPr>
        <w:spacing w:line="320" w:lineRule="atLeast"/>
        <w:rPr>
          <w:rFonts w:ascii="Georgia" w:hAnsi="Georgia"/>
          <w:color w:val="FF0000"/>
          <w:szCs w:val="24"/>
        </w:rPr>
      </w:pPr>
    </w:p>
    <w:p w14:paraId="4D971DC2" w14:textId="77777777" w:rsidR="00276B9C" w:rsidRDefault="00276B9C" w:rsidP="00F5505F">
      <w:pPr>
        <w:spacing w:line="320" w:lineRule="atLeast"/>
        <w:rPr>
          <w:rFonts w:ascii="Georgia" w:hAnsi="Georgia"/>
          <w:color w:val="FF0000"/>
          <w:szCs w:val="24"/>
        </w:rPr>
      </w:pPr>
    </w:p>
    <w:p w14:paraId="062BC48C" w14:textId="10C54156" w:rsidR="00DA1839" w:rsidRPr="005C53C1" w:rsidRDefault="00DA1839" w:rsidP="00F5505F">
      <w:pPr>
        <w:pStyle w:val="Heading3"/>
        <w:spacing w:line="320" w:lineRule="atLeast"/>
        <w:rPr>
          <w:rFonts w:ascii="Georgia" w:hAnsi="Georgia"/>
          <w:i w:val="0"/>
          <w:iCs/>
          <w:sz w:val="28"/>
          <w:szCs w:val="28"/>
        </w:rPr>
      </w:pPr>
      <w:bookmarkStart w:id="7" w:name="_Toc93488257"/>
      <w:bookmarkStart w:id="8" w:name="_Toc96451577"/>
      <w:bookmarkStart w:id="9" w:name="_Toc87546432"/>
      <w:r w:rsidRPr="005C53C1">
        <w:rPr>
          <w:rFonts w:ascii="Georgia" w:hAnsi="Georgia"/>
          <w:i w:val="0"/>
          <w:iCs/>
          <w:sz w:val="28"/>
          <w:szCs w:val="28"/>
        </w:rPr>
        <w:lastRenderedPageBreak/>
        <w:t>If you are applying as a consortium</w:t>
      </w:r>
      <w:bookmarkEnd w:id="7"/>
      <w:bookmarkEnd w:id="8"/>
    </w:p>
    <w:p w14:paraId="581FD05A" w14:textId="77777777" w:rsidR="00DA1839" w:rsidRPr="00DA1839" w:rsidRDefault="00DA1839" w:rsidP="00F5505F">
      <w:pPr>
        <w:spacing w:line="320" w:lineRule="atLeast"/>
        <w:rPr>
          <w:rFonts w:ascii="Georgia" w:hAnsi="Georgia"/>
          <w:szCs w:val="24"/>
        </w:rPr>
      </w:pPr>
    </w:p>
    <w:p w14:paraId="5788EDF3" w14:textId="308EB146" w:rsidR="00DA1839" w:rsidRDefault="00DA1839" w:rsidP="00F5505F">
      <w:pPr>
        <w:spacing w:line="320" w:lineRule="atLeast"/>
        <w:rPr>
          <w:rFonts w:ascii="Georgia" w:hAnsi="Georgia"/>
          <w:szCs w:val="24"/>
        </w:rPr>
      </w:pPr>
      <w:r w:rsidRPr="00DA1839">
        <w:rPr>
          <w:rFonts w:ascii="Georgia" w:hAnsi="Georgia"/>
          <w:szCs w:val="24"/>
        </w:rPr>
        <w:t>If you are applying as a consortium there will be an additional ‘Consortium partners’ section in the application form where you should provide us with the following details</w:t>
      </w:r>
      <w:r w:rsidR="00F94AD2">
        <w:rPr>
          <w:rFonts w:ascii="Georgia" w:hAnsi="Georgia"/>
          <w:szCs w:val="24"/>
        </w:rPr>
        <w:t xml:space="preserve"> for each individual consortium par</w:t>
      </w:r>
      <w:r w:rsidR="008E2076">
        <w:rPr>
          <w:rFonts w:ascii="Georgia" w:hAnsi="Georgia"/>
          <w:szCs w:val="24"/>
        </w:rPr>
        <w:t>tner</w:t>
      </w:r>
      <w:r w:rsidRPr="00DA1839">
        <w:rPr>
          <w:rFonts w:ascii="Georgia" w:hAnsi="Georgia"/>
          <w:szCs w:val="24"/>
        </w:rPr>
        <w:t>:</w:t>
      </w:r>
    </w:p>
    <w:p w14:paraId="71B34543" w14:textId="77777777" w:rsidR="009C010C" w:rsidRDefault="009C010C" w:rsidP="00F5505F">
      <w:pPr>
        <w:spacing w:line="320" w:lineRule="atLeast"/>
        <w:rPr>
          <w:rFonts w:ascii="Georgia" w:hAnsi="Georgia"/>
          <w:szCs w:val="24"/>
        </w:rPr>
      </w:pPr>
    </w:p>
    <w:p w14:paraId="312C6933" w14:textId="77777777" w:rsidR="009C010C" w:rsidRPr="00352C15" w:rsidRDefault="009C010C" w:rsidP="00F5505F">
      <w:pPr>
        <w:spacing w:line="320" w:lineRule="atLeast"/>
        <w:rPr>
          <w:rFonts w:cs="Arial"/>
          <w:b/>
          <w:color w:val="000000" w:themeColor="text1"/>
          <w:szCs w:val="24"/>
          <w:u w:val="single"/>
        </w:rPr>
      </w:pPr>
      <w:r w:rsidRPr="00352C15">
        <w:rPr>
          <w:rFonts w:cs="Arial"/>
          <w:b/>
          <w:color w:val="000000" w:themeColor="text1"/>
          <w:szCs w:val="24"/>
          <w:u w:val="single"/>
        </w:rPr>
        <w:t>Name of consortium partner organisation:</w:t>
      </w:r>
    </w:p>
    <w:p w14:paraId="743F0840" w14:textId="77777777" w:rsidR="009C010C" w:rsidRPr="00352C15" w:rsidRDefault="009C010C" w:rsidP="00F5505F">
      <w:pPr>
        <w:spacing w:line="320" w:lineRule="atLeast"/>
        <w:rPr>
          <w:rFonts w:cs="Arial"/>
          <w:sz w:val="22"/>
          <w:szCs w:val="22"/>
        </w:rPr>
      </w:pPr>
    </w:p>
    <w:p w14:paraId="6FD3F3C6" w14:textId="77777777" w:rsidR="005474FC" w:rsidRPr="00352C15" w:rsidRDefault="005474FC" w:rsidP="00F5505F">
      <w:pPr>
        <w:spacing w:line="320" w:lineRule="atLeast"/>
        <w:rPr>
          <w:rFonts w:cs="Arial"/>
          <w:sz w:val="22"/>
          <w:szCs w:val="22"/>
        </w:rPr>
      </w:pPr>
    </w:p>
    <w:p w14:paraId="143D8C46" w14:textId="77777777" w:rsidR="009C010C" w:rsidRPr="00352C15" w:rsidRDefault="009C010C" w:rsidP="00F5505F">
      <w:pPr>
        <w:spacing w:line="320" w:lineRule="atLeast"/>
        <w:rPr>
          <w:rFonts w:cs="Arial"/>
          <w:b/>
          <w:color w:val="000000" w:themeColor="text1"/>
          <w:szCs w:val="24"/>
          <w:u w:val="single"/>
        </w:rPr>
      </w:pPr>
      <w:r w:rsidRPr="00352C15">
        <w:rPr>
          <w:rFonts w:cs="Arial"/>
          <w:b/>
          <w:color w:val="000000" w:themeColor="text1"/>
          <w:szCs w:val="24"/>
          <w:u w:val="single"/>
        </w:rPr>
        <w:t>Postcode:</w:t>
      </w:r>
    </w:p>
    <w:p w14:paraId="02A79297" w14:textId="6B0F57E5" w:rsidR="005474FC" w:rsidRDefault="009C010C" w:rsidP="00F5505F">
      <w:pPr>
        <w:spacing w:line="320" w:lineRule="atLeast"/>
        <w:rPr>
          <w:rFonts w:ascii="Univers LT Std 55" w:hAnsi="Univers LT Std 55"/>
          <w:b/>
          <w:bCs/>
          <w:color w:val="000000" w:themeColor="text1"/>
          <w:sz w:val="32"/>
          <w:szCs w:val="32"/>
        </w:rPr>
      </w:pPr>
      <w:r w:rsidRPr="00DA1839">
        <w:rPr>
          <w:rFonts w:ascii="Georgia" w:hAnsi="Georgia"/>
          <w:szCs w:val="24"/>
        </w:rPr>
        <w:t>If you do not know the postcode you can tick the ‘No postcode available’ box.</w:t>
      </w:r>
    </w:p>
    <w:p w14:paraId="7261D810" w14:textId="77777777" w:rsidR="00461A61" w:rsidRDefault="00461A61" w:rsidP="00F5505F">
      <w:pPr>
        <w:spacing w:line="320" w:lineRule="atLeast"/>
        <w:rPr>
          <w:rFonts w:ascii="Univers LT Std 55" w:hAnsi="Univers LT Std 55"/>
          <w:b/>
          <w:bCs/>
          <w:color w:val="000000" w:themeColor="text1"/>
          <w:sz w:val="32"/>
          <w:szCs w:val="32"/>
        </w:rPr>
      </w:pPr>
    </w:p>
    <w:p w14:paraId="7AB54066" w14:textId="77777777" w:rsidR="00C910B1" w:rsidRDefault="00C910B1" w:rsidP="00F5505F">
      <w:pPr>
        <w:spacing w:line="320" w:lineRule="atLeast"/>
        <w:rPr>
          <w:rFonts w:ascii="Univers LT Std 55" w:hAnsi="Univers LT Std 55"/>
          <w:b/>
          <w:bCs/>
          <w:color w:val="000000" w:themeColor="text1"/>
          <w:sz w:val="32"/>
          <w:szCs w:val="32"/>
        </w:rPr>
      </w:pPr>
    </w:p>
    <w:p w14:paraId="28B075F6" w14:textId="77777777" w:rsidR="009C010C" w:rsidRPr="00352C15" w:rsidRDefault="009C010C" w:rsidP="00F5505F">
      <w:pPr>
        <w:spacing w:line="320" w:lineRule="atLeast"/>
        <w:rPr>
          <w:rFonts w:cs="Arial"/>
          <w:b/>
          <w:color w:val="000000" w:themeColor="text1"/>
          <w:szCs w:val="24"/>
          <w:u w:val="single"/>
        </w:rPr>
      </w:pPr>
      <w:r w:rsidRPr="00352C15">
        <w:rPr>
          <w:rFonts w:cs="Arial"/>
          <w:b/>
          <w:color w:val="000000" w:themeColor="text1"/>
          <w:szCs w:val="24"/>
          <w:u w:val="single"/>
        </w:rPr>
        <w:t xml:space="preserve">Local authority: </w:t>
      </w:r>
    </w:p>
    <w:p w14:paraId="5F249D44" w14:textId="77777777" w:rsidR="009C010C" w:rsidRPr="00DA1839" w:rsidRDefault="009C010C" w:rsidP="00F5505F">
      <w:pPr>
        <w:spacing w:line="320" w:lineRule="atLeast"/>
        <w:rPr>
          <w:rFonts w:ascii="Georgia" w:hAnsi="Georgia"/>
          <w:szCs w:val="24"/>
        </w:rPr>
      </w:pPr>
      <w:r w:rsidRPr="00DA1839">
        <w:rPr>
          <w:rFonts w:ascii="Georgia" w:hAnsi="Georgia"/>
          <w:szCs w:val="24"/>
        </w:rPr>
        <w:t xml:space="preserve">If you have provided a postcode </w:t>
      </w:r>
      <w:proofErr w:type="spellStart"/>
      <w:r w:rsidRPr="00DA1839">
        <w:rPr>
          <w:rFonts w:ascii="Georgia" w:hAnsi="Georgia"/>
          <w:szCs w:val="24"/>
        </w:rPr>
        <w:t>Grantium</w:t>
      </w:r>
      <w:proofErr w:type="spellEnd"/>
      <w:r w:rsidRPr="00DA1839">
        <w:rPr>
          <w:rFonts w:ascii="Georgia" w:hAnsi="Georgia"/>
          <w:szCs w:val="24"/>
        </w:rPr>
        <w:t xml:space="preserve"> will fill in the local authority. If you have not provided a postcode you will have to select the local authority from a dropdown list.</w:t>
      </w:r>
    </w:p>
    <w:p w14:paraId="535E2E57" w14:textId="77777777" w:rsidR="009C010C" w:rsidRDefault="009C010C" w:rsidP="00F5505F">
      <w:pPr>
        <w:spacing w:line="320" w:lineRule="atLeast"/>
        <w:rPr>
          <w:rFonts w:ascii="Univers LT Std 55" w:hAnsi="Univers LT Std 55"/>
          <w:b/>
          <w:bCs/>
          <w:color w:val="000000" w:themeColor="text1"/>
          <w:sz w:val="32"/>
          <w:szCs w:val="32"/>
        </w:rPr>
      </w:pPr>
    </w:p>
    <w:p w14:paraId="1E197262" w14:textId="77777777" w:rsidR="005474FC" w:rsidRDefault="005474FC" w:rsidP="00F5505F">
      <w:pPr>
        <w:spacing w:line="320" w:lineRule="atLeast"/>
        <w:rPr>
          <w:rFonts w:ascii="Univers LT Std 55" w:hAnsi="Univers LT Std 55"/>
          <w:b/>
          <w:bCs/>
          <w:color w:val="000000" w:themeColor="text1"/>
          <w:sz w:val="32"/>
          <w:szCs w:val="32"/>
        </w:rPr>
      </w:pPr>
    </w:p>
    <w:p w14:paraId="6301E47D" w14:textId="77777777" w:rsidR="009C010C" w:rsidRPr="00352C15" w:rsidRDefault="009C010C" w:rsidP="00F5505F">
      <w:pPr>
        <w:spacing w:line="320" w:lineRule="atLeast"/>
        <w:rPr>
          <w:rFonts w:cs="Arial"/>
          <w:b/>
          <w:color w:val="000000" w:themeColor="text1"/>
          <w:sz w:val="28"/>
          <w:szCs w:val="28"/>
          <w:u w:val="single"/>
        </w:rPr>
      </w:pPr>
      <w:proofErr w:type="gramStart"/>
      <w:r w:rsidRPr="00352C15">
        <w:rPr>
          <w:rFonts w:cs="Arial"/>
          <w:b/>
          <w:color w:val="000000" w:themeColor="text1"/>
          <w:szCs w:val="24"/>
          <w:u w:val="single"/>
        </w:rPr>
        <w:t>Is</w:t>
      </w:r>
      <w:proofErr w:type="gramEnd"/>
      <w:r w:rsidRPr="00352C15">
        <w:rPr>
          <w:rFonts w:cs="Arial"/>
          <w:b/>
          <w:color w:val="000000" w:themeColor="text1"/>
          <w:szCs w:val="24"/>
          <w:u w:val="single"/>
        </w:rPr>
        <w:t xml:space="preserve"> the consortium partner a museum?</w:t>
      </w:r>
    </w:p>
    <w:p w14:paraId="61A9206E" w14:textId="77777777" w:rsidR="00461A61" w:rsidRPr="00DA1839" w:rsidRDefault="00461A61" w:rsidP="00F5505F">
      <w:pPr>
        <w:spacing w:line="320" w:lineRule="atLeast"/>
        <w:textAlignment w:val="top"/>
        <w:rPr>
          <w:rFonts w:ascii="Georgia" w:hAnsi="Georgia"/>
          <w:color w:val="000000"/>
          <w:szCs w:val="24"/>
        </w:rPr>
      </w:pPr>
      <w:r w:rsidRPr="00DA1839">
        <w:rPr>
          <w:rFonts w:ascii="Georgia" w:hAnsi="Georgia"/>
          <w:color w:val="000000"/>
          <w:szCs w:val="24"/>
        </w:rPr>
        <w:t>Select ‘Yes’ or ‘No’. If you select ‘</w:t>
      </w:r>
      <w:proofErr w:type="gramStart"/>
      <w:r w:rsidRPr="00DA1839">
        <w:rPr>
          <w:rFonts w:ascii="Georgia" w:hAnsi="Georgia"/>
          <w:color w:val="000000"/>
          <w:szCs w:val="24"/>
        </w:rPr>
        <w:t>Yes’</w:t>
      </w:r>
      <w:proofErr w:type="gramEnd"/>
      <w:r>
        <w:rPr>
          <w:rFonts w:ascii="Georgia" w:hAnsi="Georgia"/>
          <w:color w:val="000000"/>
          <w:szCs w:val="24"/>
        </w:rPr>
        <w:t xml:space="preserve"> the following question will appear:</w:t>
      </w:r>
    </w:p>
    <w:p w14:paraId="6427B970" w14:textId="77777777" w:rsidR="009C010C" w:rsidRDefault="009C010C" w:rsidP="00F5505F">
      <w:pPr>
        <w:spacing w:line="320" w:lineRule="atLeast"/>
        <w:rPr>
          <w:rFonts w:ascii="Univers LT Std 55" w:hAnsi="Univers LT Std 55"/>
          <w:b/>
          <w:bCs/>
          <w:color w:val="000000" w:themeColor="text1"/>
          <w:sz w:val="32"/>
          <w:szCs w:val="32"/>
        </w:rPr>
      </w:pPr>
    </w:p>
    <w:p w14:paraId="72666AD6" w14:textId="77777777" w:rsidR="00461A61" w:rsidRDefault="00461A61" w:rsidP="00F5505F">
      <w:pPr>
        <w:spacing w:line="320" w:lineRule="atLeast"/>
        <w:rPr>
          <w:rFonts w:ascii="Univers LT Std 55" w:hAnsi="Univers LT Std 55"/>
          <w:b/>
          <w:bCs/>
          <w:color w:val="000000" w:themeColor="text1"/>
          <w:sz w:val="32"/>
          <w:szCs w:val="32"/>
        </w:rPr>
      </w:pPr>
    </w:p>
    <w:p w14:paraId="72762587" w14:textId="77777777" w:rsidR="00461A61" w:rsidRPr="00352C15" w:rsidRDefault="00461A61" w:rsidP="00F5505F">
      <w:pPr>
        <w:spacing w:line="320" w:lineRule="atLeast"/>
        <w:rPr>
          <w:rFonts w:cs="Arial"/>
          <w:b/>
          <w:color w:val="000000" w:themeColor="text1"/>
          <w:szCs w:val="24"/>
          <w:u w:val="single"/>
        </w:rPr>
      </w:pPr>
      <w:r w:rsidRPr="00352C15">
        <w:rPr>
          <w:rFonts w:cs="Arial"/>
          <w:b/>
          <w:color w:val="000000" w:themeColor="text1"/>
          <w:szCs w:val="24"/>
          <w:u w:val="single"/>
        </w:rPr>
        <w:t>Please provide the consortium partner’s museum Accreditation number:</w:t>
      </w:r>
    </w:p>
    <w:p w14:paraId="2BA84BF1" w14:textId="77777777" w:rsidR="00461A61" w:rsidRPr="00461A61" w:rsidRDefault="00461A61" w:rsidP="00F5505F">
      <w:pPr>
        <w:spacing w:line="320" w:lineRule="atLeast"/>
        <w:rPr>
          <w:rFonts w:ascii="Univers LT Std 55" w:hAnsi="Univers LT Std 55"/>
          <w:b/>
          <w:bCs/>
          <w:color w:val="000000" w:themeColor="text1"/>
          <w:sz w:val="32"/>
          <w:szCs w:val="32"/>
        </w:rPr>
      </w:pPr>
    </w:p>
    <w:p w14:paraId="70538E75" w14:textId="77777777" w:rsidR="009C010C" w:rsidRPr="00461A61" w:rsidRDefault="009C010C" w:rsidP="00F5505F">
      <w:pPr>
        <w:spacing w:line="320" w:lineRule="atLeast"/>
        <w:rPr>
          <w:rFonts w:ascii="Univers LT Std 55" w:hAnsi="Univers LT Std 55"/>
          <w:b/>
          <w:bCs/>
          <w:color w:val="000000" w:themeColor="text1"/>
          <w:sz w:val="32"/>
          <w:szCs w:val="32"/>
        </w:rPr>
      </w:pPr>
    </w:p>
    <w:p w14:paraId="4ED199D7" w14:textId="5A079CE7" w:rsidR="00DA1839" w:rsidRDefault="00DA1839" w:rsidP="00F5505F">
      <w:pPr>
        <w:spacing w:line="320" w:lineRule="atLeast"/>
        <w:rPr>
          <w:rFonts w:ascii="Georgia" w:hAnsi="Georgia" w:cs="Arial"/>
          <w:b/>
          <w:bCs/>
          <w:sz w:val="28"/>
          <w:szCs w:val="28"/>
        </w:rPr>
      </w:pPr>
    </w:p>
    <w:p w14:paraId="7FA14C09" w14:textId="77777777" w:rsidR="00714915" w:rsidRPr="00714915" w:rsidRDefault="00714915" w:rsidP="00714915">
      <w:pPr>
        <w:rPr>
          <w:lang w:eastAsia="en-GB"/>
        </w:rPr>
      </w:pPr>
      <w:bookmarkStart w:id="10" w:name="_Toc93488258"/>
    </w:p>
    <w:p w14:paraId="04F7802F" w14:textId="5254736F" w:rsidR="0036726B" w:rsidRPr="006A1502" w:rsidRDefault="0036726B" w:rsidP="00F5505F">
      <w:pPr>
        <w:pStyle w:val="Heading2"/>
        <w:spacing w:line="320" w:lineRule="atLeast"/>
        <w:rPr>
          <w:rFonts w:ascii="Georgia" w:hAnsi="Georgia"/>
          <w:sz w:val="32"/>
          <w:szCs w:val="32"/>
        </w:rPr>
      </w:pPr>
      <w:bookmarkStart w:id="11" w:name="_Toc96451578"/>
      <w:r w:rsidRPr="006A1502">
        <w:rPr>
          <w:rFonts w:ascii="Georgia" w:hAnsi="Georgia"/>
          <w:sz w:val="32"/>
          <w:szCs w:val="32"/>
        </w:rPr>
        <w:t>Amount requested</w:t>
      </w:r>
      <w:bookmarkEnd w:id="9"/>
      <w:bookmarkEnd w:id="10"/>
      <w:bookmarkEnd w:id="11"/>
      <w:r w:rsidRPr="006A1502">
        <w:rPr>
          <w:rFonts w:ascii="Georgia" w:hAnsi="Georgia"/>
          <w:sz w:val="32"/>
          <w:szCs w:val="32"/>
        </w:rPr>
        <w:t xml:space="preserve"> </w:t>
      </w:r>
    </w:p>
    <w:p w14:paraId="1771D4A5" w14:textId="304BE589" w:rsidR="0036726B" w:rsidRPr="00A349B0" w:rsidRDefault="0036726B" w:rsidP="00F5505F">
      <w:pPr>
        <w:spacing w:line="320" w:lineRule="atLeast"/>
        <w:rPr>
          <w:rFonts w:ascii="Georgia" w:hAnsi="Georgia"/>
          <w:color w:val="000000"/>
          <w:sz w:val="20"/>
        </w:rPr>
      </w:pPr>
    </w:p>
    <w:p w14:paraId="1FA55B8C" w14:textId="29AFCDCE" w:rsidR="0034403C" w:rsidRPr="00FC7CDA" w:rsidRDefault="005D377F" w:rsidP="00F5505F">
      <w:pPr>
        <w:spacing w:line="320" w:lineRule="atLeast"/>
        <w:rPr>
          <w:rFonts w:ascii="Georgia" w:hAnsi="Georgia"/>
          <w:color w:val="000000"/>
          <w:szCs w:val="24"/>
        </w:rPr>
      </w:pPr>
      <w:r w:rsidRPr="00FC7CDA">
        <w:rPr>
          <w:rFonts w:ascii="Georgia" w:hAnsi="Georgia"/>
          <w:color w:val="000000"/>
          <w:szCs w:val="24"/>
        </w:rPr>
        <w:t>In this section of your application, we will ask you how much money you are applying for. The amounts for each investment year you have entered in the eligibility quiz will automatically appear in the format as exampled below. You will be able to edit the amounts.</w:t>
      </w:r>
    </w:p>
    <w:p w14:paraId="5849C647" w14:textId="00072D21" w:rsidR="005D2DA6" w:rsidRPr="00DA0E6B" w:rsidRDefault="005D2DA6" w:rsidP="00F5505F">
      <w:pPr>
        <w:spacing w:line="320" w:lineRule="atLeast"/>
        <w:jc w:val="center"/>
        <w:rPr>
          <w:rFonts w:cs="Arial"/>
          <w:b/>
          <w:bCs/>
          <w:color w:val="000000"/>
          <w:szCs w:val="24"/>
        </w:rPr>
      </w:pPr>
      <w:r w:rsidRPr="00DA0E6B">
        <w:rPr>
          <w:rFonts w:cs="Arial"/>
          <w:b/>
          <w:bCs/>
          <w:color w:val="000000" w:themeColor="text1"/>
          <w:szCs w:val="24"/>
        </w:rPr>
        <w:t>Amount Summary</w:t>
      </w:r>
    </w:p>
    <w:tbl>
      <w:tblPr>
        <w:tblStyle w:val="TableGrid"/>
        <w:tblW w:w="0" w:type="auto"/>
        <w:tblLook w:val="04A0" w:firstRow="1" w:lastRow="0" w:firstColumn="1" w:lastColumn="0" w:noHBand="0" w:noVBand="1"/>
      </w:tblPr>
      <w:tblGrid>
        <w:gridCol w:w="1775"/>
        <w:gridCol w:w="1758"/>
        <w:gridCol w:w="1758"/>
        <w:gridCol w:w="1758"/>
        <w:gridCol w:w="1740"/>
      </w:tblGrid>
      <w:tr w:rsidR="006F4F83" w:rsidRPr="00DA0E6B" w14:paraId="5229F519" w14:textId="77777777" w:rsidTr="006F4F83">
        <w:tc>
          <w:tcPr>
            <w:tcW w:w="1803" w:type="dxa"/>
          </w:tcPr>
          <w:p w14:paraId="1EDC2DF4" w14:textId="77777777" w:rsidR="006F4F83" w:rsidRPr="00DA0E6B" w:rsidRDefault="006F4F83" w:rsidP="00F5505F">
            <w:pPr>
              <w:spacing w:line="320" w:lineRule="atLeast"/>
              <w:rPr>
                <w:rFonts w:cs="Arial"/>
                <w:color w:val="000000"/>
                <w:szCs w:val="24"/>
              </w:rPr>
            </w:pPr>
          </w:p>
        </w:tc>
        <w:tc>
          <w:tcPr>
            <w:tcW w:w="1803" w:type="dxa"/>
          </w:tcPr>
          <w:p w14:paraId="7FDBB47E" w14:textId="5D8FC734" w:rsidR="006F4F83" w:rsidRPr="00DA0E6B" w:rsidRDefault="00DE4807" w:rsidP="00F5505F">
            <w:pPr>
              <w:spacing w:line="320" w:lineRule="atLeast"/>
              <w:rPr>
                <w:rFonts w:cs="Arial"/>
                <w:b/>
                <w:bCs/>
                <w:color w:val="000000" w:themeColor="text1"/>
                <w:szCs w:val="24"/>
              </w:rPr>
            </w:pPr>
            <w:r w:rsidRPr="00DA0E6B">
              <w:rPr>
                <w:rFonts w:cs="Arial"/>
                <w:b/>
                <w:bCs/>
                <w:color w:val="000000" w:themeColor="text1"/>
                <w:szCs w:val="24"/>
              </w:rPr>
              <w:t>2023/24</w:t>
            </w:r>
          </w:p>
        </w:tc>
        <w:tc>
          <w:tcPr>
            <w:tcW w:w="1803" w:type="dxa"/>
          </w:tcPr>
          <w:p w14:paraId="2AA83139" w14:textId="6ECC979C" w:rsidR="006F4F83" w:rsidRPr="00DA0E6B" w:rsidRDefault="00DE4807" w:rsidP="00F5505F">
            <w:pPr>
              <w:spacing w:line="320" w:lineRule="atLeast"/>
              <w:rPr>
                <w:rFonts w:cs="Arial"/>
                <w:b/>
                <w:bCs/>
                <w:color w:val="000000" w:themeColor="text1"/>
                <w:szCs w:val="24"/>
              </w:rPr>
            </w:pPr>
            <w:r w:rsidRPr="00DA0E6B">
              <w:rPr>
                <w:rFonts w:cs="Arial"/>
                <w:b/>
                <w:bCs/>
                <w:color w:val="000000" w:themeColor="text1"/>
                <w:szCs w:val="24"/>
              </w:rPr>
              <w:t>2024/25</w:t>
            </w:r>
          </w:p>
        </w:tc>
        <w:tc>
          <w:tcPr>
            <w:tcW w:w="1803" w:type="dxa"/>
          </w:tcPr>
          <w:p w14:paraId="11751D78" w14:textId="1146A00B" w:rsidR="006F4F83" w:rsidRPr="00DA0E6B" w:rsidRDefault="00DE4807" w:rsidP="00F5505F">
            <w:pPr>
              <w:spacing w:line="320" w:lineRule="atLeast"/>
              <w:rPr>
                <w:rFonts w:cs="Arial"/>
                <w:b/>
                <w:bCs/>
                <w:color w:val="000000" w:themeColor="text1"/>
                <w:szCs w:val="24"/>
              </w:rPr>
            </w:pPr>
            <w:r w:rsidRPr="00DA0E6B">
              <w:rPr>
                <w:rFonts w:cs="Arial"/>
                <w:b/>
                <w:bCs/>
                <w:color w:val="000000" w:themeColor="text1"/>
                <w:szCs w:val="24"/>
              </w:rPr>
              <w:t>2025/26</w:t>
            </w:r>
          </w:p>
        </w:tc>
        <w:tc>
          <w:tcPr>
            <w:tcW w:w="1803" w:type="dxa"/>
          </w:tcPr>
          <w:p w14:paraId="54F83C31" w14:textId="75A8D9A9" w:rsidR="006F4F83" w:rsidRPr="00DA0E6B" w:rsidRDefault="00DE4807" w:rsidP="00F5505F">
            <w:pPr>
              <w:spacing w:line="320" w:lineRule="atLeast"/>
              <w:rPr>
                <w:rFonts w:cs="Arial"/>
                <w:b/>
                <w:bCs/>
                <w:color w:val="000000" w:themeColor="text1"/>
                <w:szCs w:val="24"/>
              </w:rPr>
            </w:pPr>
            <w:r w:rsidRPr="00DA0E6B">
              <w:rPr>
                <w:rFonts w:cs="Arial"/>
                <w:b/>
                <w:bCs/>
                <w:color w:val="000000" w:themeColor="text1"/>
                <w:szCs w:val="24"/>
              </w:rPr>
              <w:t>Total (£):</w:t>
            </w:r>
          </w:p>
        </w:tc>
      </w:tr>
      <w:tr w:rsidR="006F4F83" w:rsidRPr="00DA0E6B" w14:paraId="76F87BA6" w14:textId="77777777" w:rsidTr="006F4F83">
        <w:tc>
          <w:tcPr>
            <w:tcW w:w="1803" w:type="dxa"/>
          </w:tcPr>
          <w:p w14:paraId="10A59E78" w14:textId="77777777" w:rsidR="006F4F83" w:rsidRPr="00DA0E6B" w:rsidRDefault="006F4F83" w:rsidP="00F5505F">
            <w:pPr>
              <w:spacing w:line="320" w:lineRule="atLeast"/>
              <w:rPr>
                <w:rFonts w:cs="Arial"/>
                <w:b/>
                <w:bCs/>
                <w:color w:val="000000" w:themeColor="text1"/>
                <w:szCs w:val="24"/>
              </w:rPr>
            </w:pPr>
            <w:r w:rsidRPr="00DA0E6B">
              <w:rPr>
                <w:rFonts w:cs="Arial"/>
                <w:b/>
                <w:bCs/>
                <w:color w:val="000000" w:themeColor="text1"/>
                <w:szCs w:val="24"/>
              </w:rPr>
              <w:t xml:space="preserve">Amount requested (£): </w:t>
            </w:r>
          </w:p>
          <w:p w14:paraId="2EAC9CFF" w14:textId="2A3A10DC" w:rsidR="00AA5541" w:rsidRPr="00DA0E6B" w:rsidRDefault="00AA5541" w:rsidP="00F5505F">
            <w:pPr>
              <w:spacing w:line="320" w:lineRule="atLeast"/>
              <w:rPr>
                <w:rFonts w:cs="Arial"/>
                <w:color w:val="000000"/>
                <w:szCs w:val="24"/>
              </w:rPr>
            </w:pPr>
          </w:p>
        </w:tc>
        <w:tc>
          <w:tcPr>
            <w:tcW w:w="1803" w:type="dxa"/>
          </w:tcPr>
          <w:p w14:paraId="76D02576" w14:textId="77777777" w:rsidR="006F4F83" w:rsidRPr="00DA0E6B" w:rsidRDefault="006F4F83" w:rsidP="00F5505F">
            <w:pPr>
              <w:spacing w:line="320" w:lineRule="atLeast"/>
              <w:rPr>
                <w:rFonts w:cs="Arial"/>
                <w:color w:val="000000" w:themeColor="text1"/>
                <w:szCs w:val="24"/>
              </w:rPr>
            </w:pPr>
          </w:p>
          <w:p w14:paraId="2F0F9F1B" w14:textId="3BB052CA" w:rsidR="00AA5541" w:rsidRPr="00DA0E6B" w:rsidRDefault="00AA5541" w:rsidP="00F5505F">
            <w:pPr>
              <w:spacing w:line="320" w:lineRule="atLeast"/>
              <w:rPr>
                <w:rFonts w:cs="Arial"/>
                <w:color w:val="000000" w:themeColor="text1"/>
                <w:szCs w:val="24"/>
              </w:rPr>
            </w:pPr>
            <w:r w:rsidRPr="00DA0E6B">
              <w:rPr>
                <w:rFonts w:cs="Arial"/>
                <w:color w:val="000000" w:themeColor="text1"/>
                <w:szCs w:val="24"/>
              </w:rPr>
              <w:t>£0</w:t>
            </w:r>
          </w:p>
        </w:tc>
        <w:tc>
          <w:tcPr>
            <w:tcW w:w="1803" w:type="dxa"/>
          </w:tcPr>
          <w:p w14:paraId="19DDCFAA" w14:textId="77777777" w:rsidR="006F4F83" w:rsidRPr="00DA0E6B" w:rsidRDefault="006F4F83" w:rsidP="00F5505F">
            <w:pPr>
              <w:spacing w:line="320" w:lineRule="atLeast"/>
              <w:rPr>
                <w:rFonts w:cs="Arial"/>
                <w:color w:val="000000" w:themeColor="text1"/>
                <w:szCs w:val="24"/>
              </w:rPr>
            </w:pPr>
          </w:p>
          <w:p w14:paraId="055798B1" w14:textId="262F1D5D" w:rsidR="00AA5541" w:rsidRPr="00DA0E6B" w:rsidRDefault="00AA5541" w:rsidP="00F5505F">
            <w:pPr>
              <w:spacing w:line="320" w:lineRule="atLeast"/>
              <w:rPr>
                <w:rFonts w:cs="Arial"/>
                <w:color w:val="000000" w:themeColor="text1"/>
                <w:szCs w:val="24"/>
              </w:rPr>
            </w:pPr>
            <w:r w:rsidRPr="00DA0E6B">
              <w:rPr>
                <w:rFonts w:cs="Arial"/>
                <w:color w:val="000000" w:themeColor="text1"/>
                <w:szCs w:val="24"/>
              </w:rPr>
              <w:t>£0</w:t>
            </w:r>
          </w:p>
        </w:tc>
        <w:tc>
          <w:tcPr>
            <w:tcW w:w="1803" w:type="dxa"/>
          </w:tcPr>
          <w:p w14:paraId="53D798E6" w14:textId="77777777" w:rsidR="006F4F83" w:rsidRPr="00DA0E6B" w:rsidRDefault="006F4F83" w:rsidP="00F5505F">
            <w:pPr>
              <w:spacing w:line="320" w:lineRule="atLeast"/>
              <w:rPr>
                <w:rFonts w:cs="Arial"/>
                <w:color w:val="000000" w:themeColor="text1"/>
                <w:szCs w:val="24"/>
              </w:rPr>
            </w:pPr>
          </w:p>
          <w:p w14:paraId="0C897587" w14:textId="6C181399" w:rsidR="00AA5541" w:rsidRPr="00DA0E6B" w:rsidRDefault="00AA5541" w:rsidP="00F5505F">
            <w:pPr>
              <w:spacing w:line="320" w:lineRule="atLeast"/>
              <w:rPr>
                <w:rFonts w:cs="Arial"/>
                <w:color w:val="000000" w:themeColor="text1"/>
                <w:szCs w:val="24"/>
              </w:rPr>
            </w:pPr>
            <w:r w:rsidRPr="00DA0E6B">
              <w:rPr>
                <w:rFonts w:cs="Arial"/>
                <w:color w:val="000000" w:themeColor="text1"/>
                <w:szCs w:val="24"/>
              </w:rPr>
              <w:t>£0</w:t>
            </w:r>
          </w:p>
        </w:tc>
        <w:tc>
          <w:tcPr>
            <w:tcW w:w="1803" w:type="dxa"/>
          </w:tcPr>
          <w:p w14:paraId="1C264DDC" w14:textId="77777777" w:rsidR="006F4F83" w:rsidRPr="00DA0E6B" w:rsidRDefault="006F4F83" w:rsidP="00F5505F">
            <w:pPr>
              <w:spacing w:line="320" w:lineRule="atLeast"/>
              <w:rPr>
                <w:rFonts w:cs="Arial"/>
                <w:b/>
                <w:bCs/>
                <w:color w:val="000000" w:themeColor="text1"/>
                <w:szCs w:val="24"/>
              </w:rPr>
            </w:pPr>
          </w:p>
          <w:p w14:paraId="106E6A80" w14:textId="1611EDF4" w:rsidR="00AA5541" w:rsidRPr="00DA0E6B" w:rsidRDefault="00AA5541" w:rsidP="00F5505F">
            <w:pPr>
              <w:spacing w:line="320" w:lineRule="atLeast"/>
              <w:rPr>
                <w:rFonts w:cs="Arial"/>
                <w:color w:val="000000" w:themeColor="text1"/>
                <w:szCs w:val="24"/>
              </w:rPr>
            </w:pPr>
            <w:r w:rsidRPr="00DA0E6B">
              <w:rPr>
                <w:rFonts w:cs="Arial"/>
                <w:color w:val="000000" w:themeColor="text1"/>
                <w:szCs w:val="24"/>
              </w:rPr>
              <w:t>£0</w:t>
            </w:r>
          </w:p>
        </w:tc>
      </w:tr>
    </w:tbl>
    <w:p w14:paraId="41B5D7E7" w14:textId="77777777" w:rsidR="002E2778" w:rsidRPr="00A349B0" w:rsidRDefault="002E2778" w:rsidP="00F5505F">
      <w:pPr>
        <w:spacing w:line="320" w:lineRule="atLeast"/>
        <w:rPr>
          <w:rFonts w:ascii="Georgia" w:hAnsi="Georgia"/>
          <w:color w:val="000000"/>
          <w:sz w:val="20"/>
        </w:rPr>
      </w:pPr>
    </w:p>
    <w:p w14:paraId="5B72F616" w14:textId="11F6F365" w:rsidR="00F94FB3" w:rsidRPr="00A349B0" w:rsidRDefault="00F94FB3" w:rsidP="00F5505F">
      <w:pPr>
        <w:spacing w:line="320" w:lineRule="atLeast"/>
        <w:rPr>
          <w:rFonts w:ascii="Georgia" w:hAnsi="Georgia"/>
          <w:color w:val="000000"/>
          <w:sz w:val="20"/>
        </w:rPr>
      </w:pPr>
    </w:p>
    <w:p w14:paraId="135E5601" w14:textId="1EA51739" w:rsidR="005D377F" w:rsidRPr="00C7667F" w:rsidRDefault="005D377F" w:rsidP="00F5505F">
      <w:pPr>
        <w:pStyle w:val="Heading3"/>
        <w:spacing w:line="320" w:lineRule="atLeast"/>
        <w:rPr>
          <w:rFonts w:ascii="Georgia" w:hAnsi="Georgia"/>
          <w:i w:val="0"/>
          <w:iCs/>
          <w:sz w:val="28"/>
          <w:szCs w:val="28"/>
        </w:rPr>
      </w:pPr>
      <w:bookmarkStart w:id="12" w:name="_Toc93488259"/>
      <w:bookmarkStart w:id="13" w:name="_Toc96451579"/>
      <w:r w:rsidRPr="00C7667F">
        <w:rPr>
          <w:rFonts w:ascii="Georgia" w:hAnsi="Georgia"/>
          <w:i w:val="0"/>
          <w:iCs/>
          <w:sz w:val="28"/>
          <w:szCs w:val="28"/>
        </w:rPr>
        <w:t>For organisations that are current National Portfolio Organisations</w:t>
      </w:r>
      <w:r w:rsidR="00406638" w:rsidRPr="00C7667F">
        <w:rPr>
          <w:rFonts w:ascii="Georgia" w:hAnsi="Georgia"/>
          <w:i w:val="0"/>
          <w:iCs/>
          <w:sz w:val="28"/>
          <w:szCs w:val="28"/>
        </w:rPr>
        <w:t>:</w:t>
      </w:r>
      <w:bookmarkEnd w:id="12"/>
      <w:bookmarkEnd w:id="13"/>
      <w:r w:rsidRPr="00C7667F">
        <w:rPr>
          <w:rFonts w:ascii="Georgia" w:hAnsi="Georgia"/>
          <w:i w:val="0"/>
          <w:iCs/>
          <w:sz w:val="28"/>
          <w:szCs w:val="28"/>
        </w:rPr>
        <w:t xml:space="preserve"> </w:t>
      </w:r>
    </w:p>
    <w:p w14:paraId="5C17BBC7" w14:textId="1D5D0A96" w:rsidR="00AA0D40" w:rsidRPr="003A5AC1" w:rsidRDefault="00AA0D40" w:rsidP="00F5505F">
      <w:pPr>
        <w:pStyle w:val="Default"/>
        <w:spacing w:line="320" w:lineRule="atLeast"/>
        <w:rPr>
          <w:b/>
          <w:bCs/>
          <w:sz w:val="32"/>
          <w:szCs w:val="32"/>
        </w:rPr>
      </w:pPr>
      <w:r>
        <w:br/>
      </w:r>
      <w:r w:rsidRPr="00BE30BD">
        <w:t>The amounts you input into the ‘Amount requested’ boxes above must not exceed the 2023-26 planning figure we have given you.</w:t>
      </w:r>
    </w:p>
    <w:p w14:paraId="6AC3EBBB" w14:textId="79375F70" w:rsidR="00543DA6" w:rsidRPr="00FC7CDA" w:rsidRDefault="00543DA6" w:rsidP="00F5505F">
      <w:pPr>
        <w:pStyle w:val="Default"/>
        <w:spacing w:line="320" w:lineRule="atLeast"/>
        <w:rPr>
          <w:b/>
          <w:bCs/>
        </w:rPr>
      </w:pPr>
    </w:p>
    <w:p w14:paraId="5C554B37" w14:textId="7FB923D5" w:rsidR="00543DA6" w:rsidRDefault="00543DA6" w:rsidP="00F5505F">
      <w:pPr>
        <w:pStyle w:val="Default"/>
        <w:spacing w:line="320" w:lineRule="atLeast"/>
      </w:pPr>
      <w:r w:rsidRPr="00FC7CDA">
        <w:t>We will ask you if you are requesting an increased amount of investment</w:t>
      </w:r>
      <w:r w:rsidR="006268BE" w:rsidRPr="00FC7CDA">
        <w:t>.</w:t>
      </w:r>
    </w:p>
    <w:p w14:paraId="090B5AFF" w14:textId="77777777" w:rsidR="00276B9C" w:rsidRDefault="00276B9C" w:rsidP="00F5505F">
      <w:pPr>
        <w:pStyle w:val="Default"/>
        <w:spacing w:line="320" w:lineRule="atLeast"/>
      </w:pPr>
    </w:p>
    <w:p w14:paraId="3004D7C5" w14:textId="77777777" w:rsidR="00276B9C" w:rsidRPr="00352C15" w:rsidRDefault="00276B9C" w:rsidP="00F5505F">
      <w:pPr>
        <w:spacing w:line="320" w:lineRule="atLeast"/>
        <w:rPr>
          <w:rFonts w:cs="Arial"/>
          <w:b/>
          <w:color w:val="000000" w:themeColor="text1"/>
          <w:szCs w:val="24"/>
          <w:u w:val="single"/>
        </w:rPr>
      </w:pPr>
      <w:r w:rsidRPr="00352C15">
        <w:rPr>
          <w:rFonts w:cs="Arial"/>
          <w:b/>
          <w:color w:val="000000" w:themeColor="text1"/>
          <w:szCs w:val="24"/>
          <w:u w:val="single"/>
        </w:rPr>
        <w:t>Are you requesting additional investment above the 2023-26 planning figure we have given you (current funded organisations only)?</w:t>
      </w:r>
    </w:p>
    <w:p w14:paraId="2CBED52D" w14:textId="77777777" w:rsidR="00276B9C" w:rsidRPr="00FC7CDA" w:rsidRDefault="00276B9C" w:rsidP="00F5505F">
      <w:pPr>
        <w:pStyle w:val="Default"/>
        <w:spacing w:line="320" w:lineRule="atLeast"/>
        <w:rPr>
          <w:b/>
          <w:bCs/>
        </w:rPr>
      </w:pPr>
    </w:p>
    <w:p w14:paraId="7D925E17" w14:textId="1745DCE6" w:rsidR="00276B9C" w:rsidRDefault="00543DA6" w:rsidP="00F5505F">
      <w:pPr>
        <w:pStyle w:val="Default"/>
        <w:spacing w:line="320" w:lineRule="atLeast"/>
        <w:rPr>
          <w:rFonts w:cs="Times New Roman"/>
          <w:color w:val="FF0000"/>
        </w:rPr>
      </w:pPr>
      <w:r w:rsidRPr="00FC7CDA">
        <w:t>If you answer ‘yes’ to this question you will be required to provide further information on an</w:t>
      </w:r>
      <w:hyperlink w:anchor="_Additional_investment_request" w:history="1">
        <w:r w:rsidRPr="00C7667F">
          <w:rPr>
            <w:rStyle w:val="Hyperlink"/>
          </w:rPr>
          <w:t xml:space="preserve"> ‘Additional investment request’</w:t>
        </w:r>
      </w:hyperlink>
      <w:r w:rsidRPr="00FC7CDA">
        <w:t xml:space="preserve"> screen </w:t>
      </w:r>
      <w:proofErr w:type="gramStart"/>
      <w:r w:rsidRPr="00FC7CDA">
        <w:t>later on</w:t>
      </w:r>
      <w:proofErr w:type="gramEnd"/>
      <w:r w:rsidRPr="00FC7CDA">
        <w:t xml:space="preserve"> in the application form. </w:t>
      </w:r>
    </w:p>
    <w:p w14:paraId="339B1214" w14:textId="77777777" w:rsidR="003A5AC1" w:rsidRDefault="003A5AC1" w:rsidP="00F5505F">
      <w:pPr>
        <w:pStyle w:val="Default"/>
        <w:spacing w:line="320" w:lineRule="atLeast"/>
        <w:rPr>
          <w:rFonts w:cs="Times New Roman"/>
          <w:color w:val="FF0000"/>
        </w:rPr>
      </w:pPr>
    </w:p>
    <w:p w14:paraId="363F7512" w14:textId="77777777" w:rsidR="003A5AC1" w:rsidRDefault="003A5AC1" w:rsidP="00F5505F">
      <w:pPr>
        <w:pStyle w:val="Default"/>
        <w:spacing w:line="320" w:lineRule="atLeast"/>
        <w:rPr>
          <w:rFonts w:cs="Times New Roman"/>
          <w:color w:val="FF0000"/>
        </w:rPr>
      </w:pPr>
    </w:p>
    <w:p w14:paraId="744A89EF" w14:textId="77777777" w:rsidR="00276B9C" w:rsidRPr="00352C15" w:rsidRDefault="00276B9C" w:rsidP="00F5505F">
      <w:pPr>
        <w:spacing w:line="320" w:lineRule="atLeast"/>
        <w:rPr>
          <w:rFonts w:cs="Arial"/>
          <w:b/>
          <w:color w:val="000000" w:themeColor="text1"/>
          <w:szCs w:val="24"/>
          <w:u w:val="single"/>
        </w:rPr>
      </w:pPr>
      <w:r w:rsidRPr="00352C15">
        <w:rPr>
          <w:rFonts w:cs="Arial"/>
          <w:b/>
          <w:color w:val="000000" w:themeColor="text1"/>
          <w:szCs w:val="24"/>
          <w:u w:val="single"/>
        </w:rPr>
        <w:t>Do you, or does your organisation object to receiving National Lottery funding for religious reasons?</w:t>
      </w:r>
    </w:p>
    <w:p w14:paraId="017357D0" w14:textId="77777777" w:rsidR="00560BEE" w:rsidRPr="00352C15" w:rsidRDefault="00560BEE" w:rsidP="00F5505F">
      <w:pPr>
        <w:pStyle w:val="Default"/>
        <w:spacing w:line="320" w:lineRule="atLeast"/>
        <w:rPr>
          <w:rFonts w:ascii="Arial" w:hAnsi="Arial" w:cs="Arial"/>
          <w:color w:val="FF0000"/>
          <w:sz w:val="22"/>
          <w:szCs w:val="22"/>
        </w:rPr>
      </w:pPr>
    </w:p>
    <w:p w14:paraId="7199BAC8" w14:textId="5A8509B6" w:rsidR="00A4049D" w:rsidRPr="00FC7CDA" w:rsidRDefault="00F94FB3" w:rsidP="00F5505F">
      <w:pPr>
        <w:tabs>
          <w:tab w:val="left" w:pos="5083"/>
        </w:tabs>
        <w:spacing w:line="320" w:lineRule="atLeast"/>
        <w:rPr>
          <w:rFonts w:ascii="Georgia" w:hAnsi="Georgia"/>
          <w:color w:val="000000"/>
          <w:szCs w:val="24"/>
        </w:rPr>
      </w:pPr>
      <w:r w:rsidRPr="00FC7CDA">
        <w:rPr>
          <w:rFonts w:ascii="Georgia" w:hAnsi="Georgia"/>
          <w:color w:val="000000"/>
          <w:szCs w:val="24"/>
        </w:rPr>
        <w:t xml:space="preserve">You should select ‘yes’ or ‘no’ in response to this question. </w:t>
      </w:r>
    </w:p>
    <w:p w14:paraId="506E0DF1" w14:textId="77777777" w:rsidR="00A4049D" w:rsidRPr="00FC7CDA" w:rsidRDefault="00A4049D" w:rsidP="00F5505F">
      <w:pPr>
        <w:spacing w:line="320" w:lineRule="atLeast"/>
        <w:rPr>
          <w:rFonts w:ascii="Georgia" w:hAnsi="Georgia"/>
          <w:color w:val="000000"/>
          <w:szCs w:val="24"/>
        </w:rPr>
      </w:pPr>
    </w:p>
    <w:p w14:paraId="11C91A9E" w14:textId="732778C4" w:rsidR="00F94FB3" w:rsidRDefault="00F94FB3" w:rsidP="00F5505F">
      <w:pPr>
        <w:spacing w:line="320" w:lineRule="atLeast"/>
        <w:rPr>
          <w:rFonts w:ascii="Georgia" w:hAnsi="Georgia"/>
          <w:color w:val="000000"/>
          <w:szCs w:val="24"/>
        </w:rPr>
      </w:pPr>
      <w:r w:rsidRPr="00FC7CDA">
        <w:rPr>
          <w:rFonts w:ascii="Georgia" w:hAnsi="Georgia"/>
          <w:color w:val="000000"/>
          <w:szCs w:val="24"/>
        </w:rPr>
        <w:t xml:space="preserve">If you select ‘yes’ </w:t>
      </w:r>
      <w:r w:rsidR="000353B6" w:rsidRPr="00FC7CDA">
        <w:rPr>
          <w:rFonts w:ascii="Georgia" w:hAnsi="Georgia"/>
          <w:color w:val="000000"/>
          <w:szCs w:val="24"/>
        </w:rPr>
        <w:t xml:space="preserve">you will need to attach </w:t>
      </w:r>
      <w:r w:rsidRPr="00FC7CDA">
        <w:rPr>
          <w:rFonts w:ascii="Georgia" w:hAnsi="Georgia"/>
          <w:color w:val="000000"/>
          <w:szCs w:val="24"/>
        </w:rPr>
        <w:t>a</w:t>
      </w:r>
      <w:r w:rsidR="000353B6" w:rsidRPr="00FC7CDA">
        <w:rPr>
          <w:rFonts w:ascii="Georgia" w:hAnsi="Georgia"/>
          <w:color w:val="000000"/>
          <w:szCs w:val="24"/>
        </w:rPr>
        <w:t xml:space="preserve"> letter explaining why you or your organisation object to receiving National Lottery funding</w:t>
      </w:r>
      <w:r w:rsidRPr="00FC7CDA">
        <w:rPr>
          <w:rFonts w:ascii="Georgia" w:hAnsi="Georgia"/>
          <w:color w:val="000000"/>
          <w:szCs w:val="24"/>
        </w:rPr>
        <w:t xml:space="preserve"> </w:t>
      </w:r>
      <w:r w:rsidR="000353B6" w:rsidRPr="00FC7CDA">
        <w:rPr>
          <w:rFonts w:ascii="Georgia" w:hAnsi="Georgia"/>
          <w:color w:val="000000"/>
          <w:szCs w:val="24"/>
        </w:rPr>
        <w:t xml:space="preserve">to </w:t>
      </w:r>
      <w:r w:rsidR="00A4049D" w:rsidRPr="00FC7CDA">
        <w:rPr>
          <w:rFonts w:ascii="Georgia" w:hAnsi="Georgia"/>
          <w:color w:val="000000"/>
          <w:szCs w:val="24"/>
        </w:rPr>
        <w:t>a</w:t>
      </w:r>
      <w:r w:rsidR="000353B6" w:rsidRPr="00FC7CDA">
        <w:rPr>
          <w:rFonts w:ascii="Georgia" w:hAnsi="Georgia"/>
          <w:color w:val="000000"/>
          <w:szCs w:val="24"/>
        </w:rPr>
        <w:t xml:space="preserve"> </w:t>
      </w:r>
      <w:r w:rsidRPr="00FC7CDA">
        <w:rPr>
          <w:rFonts w:ascii="Georgia" w:hAnsi="Georgia"/>
          <w:color w:val="000000"/>
          <w:szCs w:val="24"/>
        </w:rPr>
        <w:t xml:space="preserve">‘Letter attachments’ screen </w:t>
      </w:r>
      <w:proofErr w:type="gramStart"/>
      <w:r w:rsidR="000353B6" w:rsidRPr="00FC7CDA">
        <w:rPr>
          <w:rFonts w:ascii="Georgia" w:hAnsi="Georgia"/>
          <w:color w:val="000000"/>
          <w:szCs w:val="24"/>
        </w:rPr>
        <w:t xml:space="preserve">later </w:t>
      </w:r>
      <w:r w:rsidR="00EC0D9F">
        <w:rPr>
          <w:rFonts w:ascii="Georgia" w:hAnsi="Georgia"/>
          <w:color w:val="000000"/>
          <w:szCs w:val="24"/>
        </w:rPr>
        <w:t>on</w:t>
      </w:r>
      <w:proofErr w:type="gramEnd"/>
      <w:r w:rsidR="00EC0D9F">
        <w:rPr>
          <w:rFonts w:ascii="Georgia" w:hAnsi="Georgia"/>
          <w:color w:val="000000"/>
          <w:szCs w:val="24"/>
        </w:rPr>
        <w:t xml:space="preserve"> </w:t>
      </w:r>
      <w:r w:rsidR="000353B6" w:rsidRPr="00FC7CDA">
        <w:rPr>
          <w:rFonts w:ascii="Georgia" w:hAnsi="Georgia"/>
          <w:color w:val="000000"/>
          <w:szCs w:val="24"/>
        </w:rPr>
        <w:t>in the application form</w:t>
      </w:r>
      <w:r w:rsidRPr="00FC7CDA">
        <w:rPr>
          <w:rFonts w:ascii="Georgia" w:hAnsi="Georgia"/>
          <w:color w:val="000000"/>
          <w:szCs w:val="24"/>
        </w:rPr>
        <w:t>.</w:t>
      </w:r>
      <w:r w:rsidR="000353B6" w:rsidRPr="00FC7CDA">
        <w:rPr>
          <w:rFonts w:ascii="Georgia" w:hAnsi="Georgia"/>
          <w:color w:val="000000"/>
          <w:szCs w:val="24"/>
        </w:rPr>
        <w:t xml:space="preserve"> If we decide to offer you a grant, it will not come from our budget from the National Lottery.</w:t>
      </w:r>
    </w:p>
    <w:p w14:paraId="4C50F89B" w14:textId="595E2075" w:rsidR="00CF600E" w:rsidRDefault="00CF600E" w:rsidP="00F5505F">
      <w:pPr>
        <w:spacing w:line="320" w:lineRule="atLeast"/>
        <w:rPr>
          <w:rFonts w:ascii="Georgia" w:hAnsi="Georgia"/>
          <w:color w:val="000000"/>
          <w:szCs w:val="24"/>
        </w:rPr>
      </w:pPr>
    </w:p>
    <w:p w14:paraId="02CEBDC5" w14:textId="6D766B93" w:rsidR="00CF600E" w:rsidRPr="00C7667F" w:rsidRDefault="00CF600E" w:rsidP="00360C1C">
      <w:pPr>
        <w:pStyle w:val="Heading3"/>
        <w:spacing w:line="320" w:lineRule="atLeast"/>
        <w:ind w:left="720"/>
        <w:rPr>
          <w:rFonts w:ascii="Georgia" w:hAnsi="Georgia"/>
          <w:i w:val="0"/>
          <w:iCs/>
          <w:sz w:val="28"/>
          <w:szCs w:val="28"/>
        </w:rPr>
      </w:pPr>
      <w:bookmarkStart w:id="14" w:name="_Toc96451580"/>
      <w:r w:rsidRPr="00C7667F">
        <w:rPr>
          <w:rFonts w:ascii="Georgia" w:hAnsi="Georgia"/>
          <w:i w:val="0"/>
          <w:iCs/>
          <w:sz w:val="28"/>
          <w:szCs w:val="28"/>
        </w:rPr>
        <w:t xml:space="preserve">For organisations </w:t>
      </w:r>
      <w:r>
        <w:rPr>
          <w:rFonts w:ascii="Georgia" w:hAnsi="Georgia"/>
          <w:i w:val="0"/>
          <w:iCs/>
          <w:sz w:val="28"/>
          <w:szCs w:val="28"/>
        </w:rPr>
        <w:t>requesting £2 million</w:t>
      </w:r>
      <w:r w:rsidR="00360C1C">
        <w:rPr>
          <w:rFonts w:ascii="Georgia" w:hAnsi="Georgia"/>
          <w:i w:val="0"/>
          <w:iCs/>
          <w:sz w:val="28"/>
          <w:szCs w:val="28"/>
        </w:rPr>
        <w:t xml:space="preserve"> or more</w:t>
      </w:r>
      <w:r>
        <w:rPr>
          <w:rFonts w:ascii="Georgia" w:hAnsi="Georgia"/>
          <w:i w:val="0"/>
          <w:iCs/>
          <w:sz w:val="28"/>
          <w:szCs w:val="28"/>
        </w:rPr>
        <w:t xml:space="preserve"> per year</w:t>
      </w:r>
      <w:r w:rsidRPr="00C7667F">
        <w:rPr>
          <w:rFonts w:ascii="Georgia" w:hAnsi="Georgia"/>
          <w:i w:val="0"/>
          <w:iCs/>
          <w:sz w:val="28"/>
          <w:szCs w:val="28"/>
        </w:rPr>
        <w:t>:</w:t>
      </w:r>
      <w:bookmarkEnd w:id="14"/>
      <w:r w:rsidRPr="00C7667F">
        <w:rPr>
          <w:rFonts w:ascii="Georgia" w:hAnsi="Georgia"/>
          <w:i w:val="0"/>
          <w:iCs/>
          <w:sz w:val="28"/>
          <w:szCs w:val="28"/>
        </w:rPr>
        <w:t xml:space="preserve"> </w:t>
      </w:r>
    </w:p>
    <w:p w14:paraId="5052E8B6" w14:textId="77777777" w:rsidR="00CF600E" w:rsidRPr="00051EBF" w:rsidRDefault="00CF600E" w:rsidP="00360C1C">
      <w:pPr>
        <w:spacing w:line="320" w:lineRule="atLeast"/>
        <w:ind w:left="720"/>
        <w:rPr>
          <w:rFonts w:ascii="Georgia" w:hAnsi="Georgia"/>
          <w:color w:val="000000"/>
          <w:szCs w:val="24"/>
        </w:rPr>
      </w:pPr>
    </w:p>
    <w:p w14:paraId="17B6662A" w14:textId="77777777" w:rsidR="00CF600E" w:rsidRPr="00051EBF" w:rsidRDefault="00CF600E" w:rsidP="00360C1C">
      <w:pPr>
        <w:spacing w:line="320" w:lineRule="atLeast"/>
        <w:ind w:left="720"/>
        <w:rPr>
          <w:rFonts w:cs="Arial"/>
          <w:b/>
          <w:bCs/>
          <w:color w:val="000000" w:themeColor="text1"/>
          <w:szCs w:val="24"/>
          <w:u w:val="single"/>
        </w:rPr>
      </w:pPr>
      <w:r w:rsidRPr="00051EBF">
        <w:rPr>
          <w:rFonts w:cs="Arial"/>
          <w:b/>
          <w:bCs/>
          <w:color w:val="000000" w:themeColor="text1"/>
          <w:szCs w:val="24"/>
          <w:u w:val="single"/>
        </w:rPr>
        <w:t>Do you commit to increasing your support for and activity in Levelling Up for Culture Places during the 2023-26 funding period, and agreeing appropriate plans and levels of activity during funding negotiations, if you are offered NPO or IPSO funding?</w:t>
      </w:r>
    </w:p>
    <w:p w14:paraId="4B7A0DC8" w14:textId="77777777" w:rsidR="00CF600E" w:rsidRPr="00FC7CDA" w:rsidRDefault="00CF600E" w:rsidP="00360C1C">
      <w:pPr>
        <w:tabs>
          <w:tab w:val="left" w:pos="5083"/>
        </w:tabs>
        <w:spacing w:line="320" w:lineRule="atLeast"/>
        <w:ind w:left="720"/>
        <w:rPr>
          <w:rFonts w:ascii="Georgia" w:hAnsi="Georgia"/>
          <w:color w:val="000000"/>
          <w:szCs w:val="24"/>
        </w:rPr>
      </w:pPr>
      <w:r>
        <w:rPr>
          <w:rFonts w:ascii="Georgia" w:hAnsi="Georgia"/>
          <w:color w:val="000000"/>
          <w:szCs w:val="24"/>
        </w:rPr>
        <w:br/>
      </w:r>
      <w:r w:rsidRPr="00FC7CDA">
        <w:rPr>
          <w:rFonts w:ascii="Georgia" w:hAnsi="Georgia"/>
          <w:color w:val="000000"/>
          <w:szCs w:val="24"/>
        </w:rPr>
        <w:t xml:space="preserve">You should select ‘yes’ or ‘no’ in response to this question. </w:t>
      </w:r>
    </w:p>
    <w:p w14:paraId="246F9829" w14:textId="77777777" w:rsidR="00CF600E" w:rsidRDefault="00CF600E" w:rsidP="00360C1C">
      <w:pPr>
        <w:spacing w:line="320" w:lineRule="atLeast"/>
        <w:ind w:left="720"/>
        <w:rPr>
          <w:rFonts w:ascii="Georgia" w:hAnsi="Georgia"/>
          <w:color w:val="000000"/>
          <w:szCs w:val="24"/>
        </w:rPr>
      </w:pPr>
      <w:r>
        <w:rPr>
          <w:rFonts w:ascii="Georgia" w:hAnsi="Georgia"/>
          <w:color w:val="000000"/>
          <w:szCs w:val="24"/>
        </w:rPr>
        <w:br/>
      </w:r>
      <w:r w:rsidRPr="00051EBF">
        <w:rPr>
          <w:rFonts w:ascii="Georgia" w:hAnsi="Georgia"/>
          <w:color w:val="000000"/>
          <w:szCs w:val="24"/>
        </w:rPr>
        <w:t xml:space="preserve">We will ask you to tell us what your additional funding request is on the 'Additional investment request' screen </w:t>
      </w:r>
      <w:proofErr w:type="gramStart"/>
      <w:r w:rsidRPr="00051EBF">
        <w:rPr>
          <w:rFonts w:ascii="Georgia" w:hAnsi="Georgia"/>
          <w:color w:val="000000"/>
          <w:szCs w:val="24"/>
        </w:rPr>
        <w:t>later on</w:t>
      </w:r>
      <w:proofErr w:type="gramEnd"/>
      <w:r w:rsidRPr="00051EBF">
        <w:rPr>
          <w:rFonts w:ascii="Georgia" w:hAnsi="Georgia"/>
          <w:color w:val="000000"/>
          <w:szCs w:val="24"/>
        </w:rPr>
        <w:t xml:space="preserve"> in this application form.</w:t>
      </w:r>
    </w:p>
    <w:p w14:paraId="0B1013A8" w14:textId="77777777" w:rsidR="00CF600E" w:rsidRDefault="00CF600E" w:rsidP="00F5505F">
      <w:pPr>
        <w:spacing w:line="320" w:lineRule="atLeast"/>
        <w:rPr>
          <w:rFonts w:ascii="Georgia" w:hAnsi="Georgia"/>
          <w:color w:val="000000"/>
          <w:szCs w:val="24"/>
        </w:rPr>
      </w:pPr>
    </w:p>
    <w:p w14:paraId="4C2ABCBE" w14:textId="77777777" w:rsidR="00DA0E6B" w:rsidRDefault="00DA0E6B" w:rsidP="00F5505F">
      <w:pPr>
        <w:spacing w:line="320" w:lineRule="atLeast"/>
        <w:rPr>
          <w:rFonts w:ascii="Georgia" w:hAnsi="Georgia"/>
          <w:color w:val="000000"/>
          <w:szCs w:val="24"/>
        </w:rPr>
      </w:pPr>
    </w:p>
    <w:p w14:paraId="313F2F7B" w14:textId="77777777" w:rsidR="005474FC" w:rsidRPr="00FC7CDA" w:rsidRDefault="005474FC" w:rsidP="00F5505F">
      <w:pPr>
        <w:spacing w:line="320" w:lineRule="atLeast"/>
        <w:rPr>
          <w:rFonts w:ascii="Georgia" w:hAnsi="Georgia"/>
          <w:color w:val="000000"/>
          <w:szCs w:val="24"/>
        </w:rPr>
      </w:pPr>
    </w:p>
    <w:p w14:paraId="4F5421FB" w14:textId="0B33694B" w:rsidR="00F94FB3" w:rsidRPr="006A1502" w:rsidRDefault="00F94FB3" w:rsidP="00F5505F">
      <w:pPr>
        <w:pStyle w:val="Heading2"/>
        <w:spacing w:line="320" w:lineRule="atLeast"/>
        <w:rPr>
          <w:rFonts w:ascii="Georgia" w:hAnsi="Georgia"/>
          <w:sz w:val="32"/>
          <w:szCs w:val="32"/>
        </w:rPr>
      </w:pPr>
      <w:bookmarkStart w:id="15" w:name="_Toc93488260"/>
      <w:bookmarkStart w:id="16" w:name="_Toc96451581"/>
      <w:r w:rsidRPr="006A1502">
        <w:rPr>
          <w:rFonts w:ascii="Georgia" w:hAnsi="Georgia"/>
          <w:sz w:val="32"/>
          <w:szCs w:val="32"/>
        </w:rPr>
        <w:t>Contributing to the Outcomes</w:t>
      </w:r>
      <w:bookmarkEnd w:id="15"/>
      <w:bookmarkEnd w:id="16"/>
      <w:r w:rsidRPr="006A1502">
        <w:rPr>
          <w:rFonts w:ascii="Georgia" w:hAnsi="Georgia"/>
          <w:sz w:val="32"/>
          <w:szCs w:val="32"/>
        </w:rPr>
        <w:t xml:space="preserve"> </w:t>
      </w:r>
    </w:p>
    <w:p w14:paraId="38A3651F" w14:textId="77777777" w:rsidR="003A5AC1" w:rsidRDefault="003A5AC1" w:rsidP="00F5505F">
      <w:pPr>
        <w:spacing w:line="320" w:lineRule="atLeast"/>
        <w:rPr>
          <w:rFonts w:ascii="Georgia" w:hAnsi="Georgia" w:cs="Arial"/>
          <w:b/>
          <w:bCs/>
          <w:sz w:val="28"/>
          <w:szCs w:val="28"/>
        </w:rPr>
      </w:pPr>
    </w:p>
    <w:p w14:paraId="35351D02" w14:textId="5F723EF4" w:rsidR="003A5AC1" w:rsidRPr="00352C15" w:rsidRDefault="003A5AC1" w:rsidP="00F94AD2">
      <w:pPr>
        <w:spacing w:line="320" w:lineRule="atLeast"/>
        <w:rPr>
          <w:rFonts w:cs="Arial"/>
          <w:b/>
          <w:color w:val="000000" w:themeColor="text1"/>
          <w:szCs w:val="24"/>
          <w:u w:val="single"/>
        </w:rPr>
      </w:pPr>
      <w:r w:rsidRPr="00352C15">
        <w:rPr>
          <w:rFonts w:cs="Arial"/>
          <w:b/>
          <w:color w:val="000000" w:themeColor="text1"/>
          <w:szCs w:val="24"/>
          <w:u w:val="single"/>
        </w:rPr>
        <w:t>Please tick to show which Outcomes your proposed activity will contribute to:</w:t>
      </w:r>
    </w:p>
    <w:p w14:paraId="02E79064" w14:textId="77777777" w:rsidR="003A5AC1" w:rsidRPr="00D953EC" w:rsidRDefault="003A5AC1" w:rsidP="00F5505F">
      <w:pPr>
        <w:spacing w:line="320" w:lineRule="atLeast"/>
      </w:pPr>
    </w:p>
    <w:p w14:paraId="089AEC1A" w14:textId="372A8826" w:rsidR="003A5AC1" w:rsidRPr="00352C15" w:rsidRDefault="003A5AC1" w:rsidP="00F5505F">
      <w:pPr>
        <w:pStyle w:val="ListParagraph"/>
        <w:numPr>
          <w:ilvl w:val="0"/>
          <w:numId w:val="37"/>
        </w:numPr>
        <w:spacing w:line="320" w:lineRule="atLeast"/>
        <w:rPr>
          <w:rFonts w:cs="Arial"/>
          <w:b/>
          <w:color w:val="000000" w:themeColor="text1"/>
          <w:szCs w:val="24"/>
        </w:rPr>
      </w:pPr>
      <w:r w:rsidRPr="00352C15">
        <w:rPr>
          <w:rFonts w:cs="Arial"/>
          <w:b/>
          <w:color w:val="000000" w:themeColor="text1"/>
          <w:szCs w:val="24"/>
        </w:rPr>
        <w:t>Creative People</w:t>
      </w:r>
    </w:p>
    <w:p w14:paraId="3A605586" w14:textId="5D3A562D" w:rsidR="003A5AC1" w:rsidRPr="00352C15" w:rsidRDefault="003A5AC1" w:rsidP="00F5505F">
      <w:pPr>
        <w:pStyle w:val="ListParagraph"/>
        <w:numPr>
          <w:ilvl w:val="0"/>
          <w:numId w:val="37"/>
        </w:numPr>
        <w:spacing w:line="320" w:lineRule="atLeast"/>
        <w:rPr>
          <w:rFonts w:cs="Arial"/>
          <w:b/>
          <w:color w:val="000000" w:themeColor="text1"/>
          <w:szCs w:val="24"/>
        </w:rPr>
      </w:pPr>
      <w:r w:rsidRPr="00352C15">
        <w:rPr>
          <w:rFonts w:cs="Arial"/>
          <w:b/>
          <w:color w:val="000000" w:themeColor="text1"/>
          <w:szCs w:val="24"/>
        </w:rPr>
        <w:t>Cultural Communities</w:t>
      </w:r>
    </w:p>
    <w:p w14:paraId="1CBDC95E" w14:textId="4B1B9DEF" w:rsidR="003A5AC1" w:rsidRPr="00352C15" w:rsidRDefault="003A5AC1" w:rsidP="00F5505F">
      <w:pPr>
        <w:pStyle w:val="ListParagraph"/>
        <w:numPr>
          <w:ilvl w:val="0"/>
          <w:numId w:val="37"/>
        </w:numPr>
        <w:spacing w:line="320" w:lineRule="atLeast"/>
        <w:rPr>
          <w:rFonts w:cs="Arial"/>
          <w:b/>
          <w:color w:val="000000" w:themeColor="text1"/>
          <w:szCs w:val="24"/>
        </w:rPr>
      </w:pPr>
      <w:r w:rsidRPr="00352C15">
        <w:rPr>
          <w:rFonts w:cs="Arial"/>
          <w:b/>
          <w:color w:val="000000" w:themeColor="text1"/>
          <w:szCs w:val="24"/>
        </w:rPr>
        <w:t>A Creative and Cultural Country</w:t>
      </w:r>
    </w:p>
    <w:p w14:paraId="7F9C960B" w14:textId="77777777" w:rsidR="003A5AC1" w:rsidRPr="00A349B0" w:rsidRDefault="003A5AC1" w:rsidP="00F5505F">
      <w:pPr>
        <w:spacing w:line="320" w:lineRule="atLeast"/>
        <w:rPr>
          <w:rFonts w:ascii="Georgia" w:hAnsi="Georgia" w:cs="Arial"/>
          <w:b/>
          <w:bCs/>
          <w:sz w:val="28"/>
          <w:szCs w:val="28"/>
        </w:rPr>
      </w:pPr>
    </w:p>
    <w:p w14:paraId="55E47CCB" w14:textId="49E018F4" w:rsidR="00F94FB3" w:rsidRPr="00BE30BD" w:rsidRDefault="00F94FB3" w:rsidP="00F5505F">
      <w:pPr>
        <w:spacing w:line="320" w:lineRule="atLeast"/>
        <w:rPr>
          <w:rFonts w:ascii="Georgia" w:hAnsi="Georgia"/>
          <w:color w:val="000000"/>
          <w:szCs w:val="24"/>
        </w:rPr>
      </w:pPr>
      <w:r w:rsidRPr="00BE30BD">
        <w:rPr>
          <w:rFonts w:ascii="Georgia" w:hAnsi="Georgia"/>
          <w:color w:val="000000"/>
          <w:szCs w:val="24"/>
        </w:rPr>
        <w:t>You must tick at least one of these boxes. You can tick up to three.</w:t>
      </w:r>
    </w:p>
    <w:p w14:paraId="3538405D" w14:textId="165DB15F" w:rsidR="005026E5" w:rsidRPr="00A349B0" w:rsidRDefault="005026E5" w:rsidP="00F5505F">
      <w:pPr>
        <w:spacing w:line="320" w:lineRule="atLeast"/>
        <w:rPr>
          <w:rFonts w:ascii="Georgia" w:hAnsi="Georgia"/>
          <w:color w:val="000000"/>
          <w:sz w:val="20"/>
        </w:rPr>
      </w:pPr>
    </w:p>
    <w:p w14:paraId="224DDEAF" w14:textId="49006C6C" w:rsidR="00D953EC" w:rsidRPr="005B0FBE" w:rsidRDefault="006B5FDB" w:rsidP="00F5505F">
      <w:pPr>
        <w:spacing w:line="320" w:lineRule="atLeast"/>
        <w:rPr>
          <w:rFonts w:ascii="Univers LT Std 55" w:hAnsi="Univers LT Std 55"/>
          <w:b/>
          <w:bCs/>
          <w:color w:val="000000" w:themeColor="text1"/>
          <w:sz w:val="28"/>
          <w:szCs w:val="28"/>
          <w:u w:val="single"/>
        </w:rPr>
      </w:pPr>
      <w:r w:rsidRPr="00FC7CDA">
        <w:rPr>
          <w:rFonts w:ascii="Georgia" w:hAnsi="Georgia"/>
          <w:color w:val="000000"/>
          <w:szCs w:val="24"/>
        </w:rPr>
        <w:t>For each Outcome you select we will ask you</w:t>
      </w:r>
      <w:r w:rsidR="005B0FBE">
        <w:rPr>
          <w:rFonts w:ascii="Georgia" w:hAnsi="Georgia"/>
          <w:color w:val="000000"/>
          <w:szCs w:val="24"/>
        </w:rPr>
        <w:t xml:space="preserve"> </w:t>
      </w:r>
      <w:r w:rsidR="00D953EC" w:rsidRPr="00DA0E6B">
        <w:rPr>
          <w:rFonts w:cs="Arial"/>
          <w:b/>
          <w:bCs/>
          <w:color w:val="000000" w:themeColor="text1"/>
          <w:szCs w:val="24"/>
          <w:u w:val="single"/>
        </w:rPr>
        <w:t>What percentage of your programme of activity do you expect will contribute to the Outcome?</w:t>
      </w:r>
    </w:p>
    <w:p w14:paraId="7A5A3C3F" w14:textId="0F274741" w:rsidR="005026E5" w:rsidRDefault="005026E5" w:rsidP="00F5505F">
      <w:pPr>
        <w:pStyle w:val="Default"/>
        <w:spacing w:line="320" w:lineRule="atLeast"/>
        <w:rPr>
          <w:sz w:val="23"/>
          <w:szCs w:val="23"/>
        </w:rPr>
      </w:pPr>
    </w:p>
    <w:p w14:paraId="0D465CB5" w14:textId="25BB18E4" w:rsidR="00D953EC" w:rsidRPr="00866083" w:rsidRDefault="00D953EC" w:rsidP="00866083">
      <w:pPr>
        <w:spacing w:line="320" w:lineRule="atLeast"/>
        <w:rPr>
          <w:rFonts w:ascii="Georgia" w:hAnsi="Georgia"/>
          <w:color w:val="000000"/>
          <w:szCs w:val="24"/>
        </w:rPr>
      </w:pPr>
      <w:r w:rsidRPr="00FC7CDA">
        <w:rPr>
          <w:rFonts w:ascii="Georgia" w:hAnsi="Georgia"/>
          <w:color w:val="000000"/>
          <w:szCs w:val="24"/>
        </w:rPr>
        <w:t xml:space="preserve">For the purposes of the application, the sum of the activities you include in your template is 100 per cent. If you have only entered one activity, that activity equals 100 per cent. </w:t>
      </w:r>
    </w:p>
    <w:p w14:paraId="530C3F2D" w14:textId="77777777" w:rsidR="00710D54" w:rsidRDefault="00710D54" w:rsidP="00F5505F">
      <w:pPr>
        <w:pStyle w:val="Default"/>
        <w:spacing w:line="320" w:lineRule="atLeast"/>
        <w:rPr>
          <w:sz w:val="23"/>
          <w:szCs w:val="23"/>
        </w:rPr>
      </w:pPr>
    </w:p>
    <w:p w14:paraId="4EC829B9" w14:textId="77777777" w:rsidR="00710D54" w:rsidRPr="00DA0E6B" w:rsidRDefault="00710D54" w:rsidP="00F5505F">
      <w:pPr>
        <w:spacing w:line="320" w:lineRule="atLeast"/>
        <w:rPr>
          <w:rFonts w:cs="Arial"/>
          <w:b/>
          <w:bCs/>
          <w:color w:val="000000" w:themeColor="text1"/>
          <w:szCs w:val="24"/>
          <w:u w:val="single"/>
        </w:rPr>
      </w:pPr>
      <w:r w:rsidRPr="00DA0E6B">
        <w:rPr>
          <w:rFonts w:cs="Arial"/>
          <w:b/>
          <w:bCs/>
          <w:color w:val="000000" w:themeColor="text1"/>
          <w:szCs w:val="24"/>
          <w:u w:val="single"/>
        </w:rPr>
        <w:t>Please provide an outline of your organisation’s plans for the three-year funding period, which sets out an overview of your organisation’s proposed contribution to the relevant Outcomes in Let’s Create.</w:t>
      </w:r>
    </w:p>
    <w:p w14:paraId="6625F3CA" w14:textId="77777777" w:rsidR="00D953EC" w:rsidRDefault="00D953EC" w:rsidP="00F5505F">
      <w:pPr>
        <w:pStyle w:val="Default"/>
        <w:spacing w:line="320" w:lineRule="atLeast"/>
        <w:rPr>
          <w:sz w:val="23"/>
          <w:szCs w:val="23"/>
        </w:rPr>
      </w:pPr>
    </w:p>
    <w:p w14:paraId="0AC16E55" w14:textId="3ECC64E5" w:rsidR="00F94FB3" w:rsidRPr="00FC7CDA" w:rsidRDefault="006E51BB" w:rsidP="00F5505F">
      <w:pPr>
        <w:spacing w:line="320" w:lineRule="atLeast"/>
        <w:rPr>
          <w:rFonts w:ascii="Georgia" w:hAnsi="Georgia"/>
          <w:color w:val="000000"/>
          <w:szCs w:val="24"/>
        </w:rPr>
      </w:pPr>
      <w:r w:rsidRPr="00FC7CDA">
        <w:rPr>
          <w:rFonts w:ascii="Georgia" w:hAnsi="Georgia"/>
          <w:color w:val="000000"/>
          <w:szCs w:val="24"/>
        </w:rPr>
        <w:t>You can use up to 10,000 characters to answer this.</w:t>
      </w:r>
    </w:p>
    <w:p w14:paraId="4E2450A9" w14:textId="77777777" w:rsidR="00710D54" w:rsidRDefault="00710D54" w:rsidP="00F5505F">
      <w:pPr>
        <w:spacing w:line="320" w:lineRule="atLeast"/>
        <w:rPr>
          <w:rFonts w:ascii="Georgia" w:hAnsi="Georgia" w:cs="Arial"/>
          <w:b/>
          <w:bCs/>
          <w:szCs w:val="24"/>
        </w:rPr>
      </w:pPr>
    </w:p>
    <w:p w14:paraId="4FD6B18F" w14:textId="77777777" w:rsidR="000C42E2" w:rsidRDefault="000C42E2" w:rsidP="00F5505F">
      <w:pPr>
        <w:spacing w:line="320" w:lineRule="atLeast"/>
        <w:rPr>
          <w:rFonts w:ascii="Georgia" w:hAnsi="Georgia" w:cs="Arial"/>
          <w:b/>
          <w:bCs/>
          <w:szCs w:val="24"/>
        </w:rPr>
      </w:pPr>
    </w:p>
    <w:p w14:paraId="27ECC74F" w14:textId="13DE5151" w:rsidR="00D365DE" w:rsidRPr="006A1502" w:rsidRDefault="00D365DE" w:rsidP="00F5505F">
      <w:pPr>
        <w:pStyle w:val="Heading2"/>
        <w:spacing w:line="320" w:lineRule="atLeast"/>
        <w:rPr>
          <w:rFonts w:ascii="Georgia" w:hAnsi="Georgia"/>
          <w:sz w:val="32"/>
          <w:szCs w:val="32"/>
        </w:rPr>
      </w:pPr>
      <w:bookmarkStart w:id="17" w:name="_Toc93488261"/>
      <w:bookmarkStart w:id="18" w:name="_Toc96451582"/>
      <w:r w:rsidRPr="006A1502">
        <w:rPr>
          <w:rFonts w:ascii="Georgia" w:hAnsi="Georgia"/>
          <w:sz w:val="32"/>
          <w:szCs w:val="32"/>
        </w:rPr>
        <w:t>Activity plan (Outcomes)</w:t>
      </w:r>
      <w:bookmarkEnd w:id="17"/>
      <w:bookmarkEnd w:id="18"/>
    </w:p>
    <w:p w14:paraId="7B444E5F" w14:textId="77777777" w:rsidR="00A60F70" w:rsidRPr="00A349B0" w:rsidRDefault="00A60F70" w:rsidP="00F5505F">
      <w:pPr>
        <w:tabs>
          <w:tab w:val="left" w:pos="5083"/>
        </w:tabs>
        <w:spacing w:line="320" w:lineRule="atLeast"/>
        <w:rPr>
          <w:rFonts w:ascii="Georgia" w:hAnsi="Georgia" w:cs="Arial"/>
          <w:color w:val="000000"/>
          <w:sz w:val="20"/>
        </w:rPr>
      </w:pPr>
    </w:p>
    <w:p w14:paraId="1BF02022" w14:textId="6F39900E" w:rsidR="007E0120" w:rsidRPr="00FC7CDA" w:rsidRDefault="008D0C14" w:rsidP="00F5505F">
      <w:pPr>
        <w:tabs>
          <w:tab w:val="left" w:pos="5083"/>
        </w:tabs>
        <w:spacing w:line="320" w:lineRule="atLeast"/>
        <w:rPr>
          <w:rFonts w:ascii="Georgia" w:hAnsi="Georgia"/>
          <w:color w:val="000000"/>
          <w:szCs w:val="24"/>
          <w:shd w:val="clear" w:color="auto" w:fill="FFFFFF"/>
        </w:rPr>
      </w:pPr>
      <w:r w:rsidRPr="00FC7CDA">
        <w:rPr>
          <w:rFonts w:ascii="Georgia" w:hAnsi="Georgia"/>
          <w:color w:val="000000"/>
          <w:szCs w:val="24"/>
          <w:shd w:val="clear" w:color="auto" w:fill="FFFFFF"/>
        </w:rPr>
        <w:t xml:space="preserve">We will ask you to </w:t>
      </w:r>
      <w:r w:rsidR="007E0120" w:rsidRPr="00FC7CDA">
        <w:rPr>
          <w:rFonts w:ascii="Georgia" w:hAnsi="Georgia"/>
          <w:color w:val="000000"/>
          <w:szCs w:val="24"/>
          <w:shd w:val="clear" w:color="auto" w:fill="FFFFFF"/>
        </w:rPr>
        <w:t xml:space="preserve">use the Activity plan (Outcomes) to tell us about the specific activities you are planning for 2023/24 which will contribute to the Outcomes in Let’s Create. The Activity plan is a separate template; you can </w:t>
      </w:r>
      <w:hyperlink r:id="rId19" w:anchor="section-3" w:history="1">
        <w:r w:rsidR="007E0120" w:rsidRPr="00B0761F">
          <w:rPr>
            <w:rStyle w:val="Hyperlink"/>
            <w:rFonts w:ascii="Georgia" w:hAnsi="Georgia"/>
            <w:szCs w:val="24"/>
            <w:shd w:val="clear" w:color="auto" w:fill="FFFFFF"/>
          </w:rPr>
          <w:t>download it</w:t>
        </w:r>
        <w:r w:rsidR="007B15BB" w:rsidRPr="00B0761F">
          <w:rPr>
            <w:rStyle w:val="Hyperlink"/>
            <w:rFonts w:ascii="Georgia" w:hAnsi="Georgia"/>
            <w:szCs w:val="24"/>
            <w:shd w:val="clear" w:color="auto" w:fill="FFFFFF"/>
          </w:rPr>
          <w:t xml:space="preserve"> here</w:t>
        </w:r>
      </w:hyperlink>
      <w:r w:rsidR="007B15BB" w:rsidRPr="00FC7CDA">
        <w:rPr>
          <w:rFonts w:ascii="Georgia" w:hAnsi="Georgia"/>
          <w:color w:val="000000"/>
          <w:szCs w:val="24"/>
          <w:shd w:val="clear" w:color="auto" w:fill="FFFFFF"/>
        </w:rPr>
        <w:t xml:space="preserve"> </w:t>
      </w:r>
      <w:r w:rsidRPr="00FC7CDA">
        <w:rPr>
          <w:rFonts w:ascii="Georgia" w:hAnsi="Georgia"/>
          <w:szCs w:val="24"/>
        </w:rPr>
        <w:t>before completing it and attaching it to your application</w:t>
      </w:r>
      <w:r w:rsidR="007E0120" w:rsidRPr="00FC7CDA">
        <w:rPr>
          <w:rFonts w:ascii="Georgia" w:hAnsi="Georgia"/>
          <w:color w:val="000000"/>
          <w:szCs w:val="24"/>
          <w:shd w:val="clear" w:color="auto" w:fill="FFFFFF"/>
        </w:rPr>
        <w:t xml:space="preserve">. </w:t>
      </w:r>
      <w:r w:rsidR="00D32986" w:rsidRPr="00FC7CDA">
        <w:rPr>
          <w:rFonts w:ascii="Georgia" w:hAnsi="Georgia"/>
          <w:color w:val="000000"/>
          <w:szCs w:val="24"/>
          <w:shd w:val="clear" w:color="auto" w:fill="FFFFFF"/>
        </w:rPr>
        <w:t xml:space="preserve">You’ll find detailed guidance on completing the Activity </w:t>
      </w:r>
      <w:r w:rsidR="00640D33" w:rsidRPr="00FC7CDA">
        <w:rPr>
          <w:rFonts w:ascii="Georgia" w:hAnsi="Georgia"/>
          <w:color w:val="000000"/>
          <w:szCs w:val="24"/>
          <w:shd w:val="clear" w:color="auto" w:fill="FFFFFF"/>
        </w:rPr>
        <w:t>p</w:t>
      </w:r>
      <w:r w:rsidR="00D32986" w:rsidRPr="00FC7CDA">
        <w:rPr>
          <w:rFonts w:ascii="Georgia" w:hAnsi="Georgia"/>
          <w:color w:val="000000"/>
          <w:szCs w:val="24"/>
          <w:shd w:val="clear" w:color="auto" w:fill="FFFFFF"/>
        </w:rPr>
        <w:t xml:space="preserve">lan </w:t>
      </w:r>
      <w:r w:rsidR="005A0DD1" w:rsidRPr="00FC7CDA">
        <w:rPr>
          <w:rFonts w:ascii="Georgia" w:hAnsi="Georgia"/>
          <w:color w:val="000000"/>
          <w:szCs w:val="24"/>
          <w:shd w:val="clear" w:color="auto" w:fill="FFFFFF"/>
        </w:rPr>
        <w:t xml:space="preserve">in </w:t>
      </w:r>
      <w:hyperlink r:id="rId20" w:anchor="section-2" w:history="1">
        <w:r w:rsidR="005A0DD1" w:rsidRPr="00B0761F">
          <w:rPr>
            <w:rStyle w:val="Hyperlink"/>
            <w:rFonts w:ascii="Georgia" w:hAnsi="Georgia"/>
            <w:szCs w:val="24"/>
            <w:shd w:val="clear" w:color="auto" w:fill="FFFFFF"/>
          </w:rPr>
          <w:t xml:space="preserve">the </w:t>
        </w:r>
        <w:r w:rsidR="005A0DD1" w:rsidRPr="00B0761F">
          <w:rPr>
            <w:rStyle w:val="Hyperlink"/>
            <w:rFonts w:ascii="Georgia" w:hAnsi="Georgia" w:cs="Arial"/>
            <w:szCs w:val="24"/>
          </w:rPr>
          <w:t>Guidance for Applicants</w:t>
        </w:r>
        <w:r w:rsidR="00D365DE" w:rsidRPr="00B0761F">
          <w:rPr>
            <w:rStyle w:val="Hyperlink"/>
            <w:rFonts w:ascii="Georgia" w:hAnsi="Georgia" w:cs="Arial"/>
            <w:szCs w:val="24"/>
          </w:rPr>
          <w:t xml:space="preserve"> </w:t>
        </w:r>
        <w:r w:rsidR="00263FCE" w:rsidRPr="00B0761F">
          <w:rPr>
            <w:rStyle w:val="Hyperlink"/>
            <w:rFonts w:ascii="Georgia" w:hAnsi="Georgia" w:cs="Arial"/>
            <w:szCs w:val="24"/>
          </w:rPr>
          <w:t>(for NPOs)</w:t>
        </w:r>
      </w:hyperlink>
      <w:r w:rsidR="00D365DE" w:rsidRPr="00FC7CDA">
        <w:rPr>
          <w:rFonts w:ascii="Georgia" w:hAnsi="Georgia" w:cs="Arial"/>
          <w:szCs w:val="24"/>
        </w:rPr>
        <w:t>.</w:t>
      </w:r>
    </w:p>
    <w:p w14:paraId="6C7A2412" w14:textId="35B96726" w:rsidR="00D32986" w:rsidRPr="00A349B0" w:rsidRDefault="00D32986" w:rsidP="00F5505F">
      <w:pPr>
        <w:tabs>
          <w:tab w:val="left" w:pos="5083"/>
        </w:tabs>
        <w:spacing w:line="320" w:lineRule="atLeast"/>
        <w:rPr>
          <w:rFonts w:ascii="Georgia" w:hAnsi="Georgia"/>
          <w:b/>
          <w:bCs/>
          <w:color w:val="000000"/>
          <w:sz w:val="20"/>
          <w:shd w:val="clear" w:color="auto" w:fill="FFFFFF"/>
        </w:rPr>
      </w:pPr>
    </w:p>
    <w:p w14:paraId="6668C83A" w14:textId="77777777" w:rsidR="00444D6D" w:rsidRDefault="00444D6D" w:rsidP="00F5505F">
      <w:pPr>
        <w:pStyle w:val="Heading2"/>
        <w:spacing w:line="320" w:lineRule="atLeast"/>
        <w:rPr>
          <w:rFonts w:ascii="Georgia" w:hAnsi="Georgia"/>
          <w:sz w:val="32"/>
          <w:szCs w:val="32"/>
        </w:rPr>
      </w:pPr>
      <w:bookmarkStart w:id="19" w:name="_Toc91153105"/>
      <w:bookmarkStart w:id="20" w:name="_Toc93488262"/>
    </w:p>
    <w:p w14:paraId="10A59096" w14:textId="58771F9E" w:rsidR="00C910B1" w:rsidRDefault="00C910B1" w:rsidP="00DA0E6B">
      <w:pPr>
        <w:rPr>
          <w:lang w:eastAsia="en-GB"/>
        </w:rPr>
      </w:pPr>
    </w:p>
    <w:p w14:paraId="6D04CAAF" w14:textId="6BE0970E" w:rsidR="00C41465" w:rsidRDefault="00C41465" w:rsidP="00DA0E6B">
      <w:pPr>
        <w:rPr>
          <w:lang w:eastAsia="en-GB"/>
        </w:rPr>
      </w:pPr>
    </w:p>
    <w:p w14:paraId="220FDB1D" w14:textId="77777777" w:rsidR="00C41465" w:rsidRDefault="00C41465" w:rsidP="00DA0E6B">
      <w:pPr>
        <w:rPr>
          <w:lang w:eastAsia="en-GB"/>
        </w:rPr>
      </w:pPr>
    </w:p>
    <w:p w14:paraId="3B0F4670" w14:textId="77777777" w:rsidR="00DA0E6B" w:rsidRDefault="00DA0E6B" w:rsidP="00C910B1">
      <w:pPr>
        <w:rPr>
          <w:lang w:eastAsia="en-GB"/>
        </w:rPr>
      </w:pPr>
    </w:p>
    <w:p w14:paraId="6C2F0DB0" w14:textId="77777777" w:rsidR="00C910B1" w:rsidRPr="00B0761F" w:rsidRDefault="00C910B1" w:rsidP="00B0761F">
      <w:pPr>
        <w:rPr>
          <w:lang w:eastAsia="en-GB"/>
        </w:rPr>
      </w:pPr>
    </w:p>
    <w:p w14:paraId="18BC79A7" w14:textId="62A4C6BA" w:rsidR="00D32986" w:rsidRPr="006A1502" w:rsidRDefault="00D32986" w:rsidP="00F5505F">
      <w:pPr>
        <w:pStyle w:val="Heading2"/>
        <w:spacing w:line="320" w:lineRule="atLeast"/>
        <w:rPr>
          <w:rFonts w:ascii="Georgia" w:hAnsi="Georgia"/>
          <w:sz w:val="32"/>
          <w:szCs w:val="32"/>
        </w:rPr>
      </w:pPr>
      <w:bookmarkStart w:id="21" w:name="_Toc96451583"/>
      <w:r w:rsidRPr="006A1502">
        <w:rPr>
          <w:rFonts w:ascii="Georgia" w:hAnsi="Georgia"/>
          <w:sz w:val="32"/>
          <w:szCs w:val="32"/>
        </w:rPr>
        <w:lastRenderedPageBreak/>
        <w:t>Embedding the Investment Principles</w:t>
      </w:r>
      <w:bookmarkEnd w:id="19"/>
      <w:bookmarkEnd w:id="20"/>
      <w:bookmarkEnd w:id="21"/>
    </w:p>
    <w:p w14:paraId="24B6ED5B" w14:textId="346DCB9E" w:rsidR="00D32986" w:rsidRPr="00A349B0" w:rsidRDefault="00D32986" w:rsidP="00F5505F">
      <w:pPr>
        <w:tabs>
          <w:tab w:val="left" w:pos="5083"/>
        </w:tabs>
        <w:spacing w:line="320" w:lineRule="atLeast"/>
        <w:rPr>
          <w:rFonts w:ascii="Georgia" w:hAnsi="Georgia"/>
          <w:sz w:val="20"/>
        </w:rPr>
      </w:pPr>
    </w:p>
    <w:p w14:paraId="113EE66C" w14:textId="6816BC05" w:rsidR="00923AC1" w:rsidRPr="00EC432F" w:rsidRDefault="00923AC1" w:rsidP="00F5505F">
      <w:pPr>
        <w:spacing w:line="320" w:lineRule="atLeast"/>
        <w:rPr>
          <w:rFonts w:ascii="Georgia" w:hAnsi="Georgia" w:cs="Arial"/>
          <w:szCs w:val="24"/>
          <w:lang w:eastAsia="en-GB"/>
        </w:rPr>
      </w:pPr>
      <w:r w:rsidRPr="00FC7CDA">
        <w:rPr>
          <w:rFonts w:ascii="Georgia" w:hAnsi="Georgia" w:cs="Arial"/>
          <w:szCs w:val="24"/>
          <w:lang w:eastAsia="en-GB"/>
        </w:rPr>
        <w:t xml:space="preserve">The organisations we support as National Portfolio Organisations are required to demonstrate a commitment to embedding all of </w:t>
      </w:r>
      <w:hyperlink r:id="rId21" w:history="1">
        <w:r w:rsidRPr="00AE2CB0">
          <w:rPr>
            <w:rStyle w:val="Hyperlink"/>
            <w:rFonts w:ascii="Georgia" w:hAnsi="Georgia" w:cs="Arial"/>
            <w:szCs w:val="24"/>
            <w:lang w:eastAsia="en-GB"/>
          </w:rPr>
          <w:t>our Investment Principles</w:t>
        </w:r>
      </w:hyperlink>
      <w:r w:rsidRPr="00FC7CDA">
        <w:rPr>
          <w:rFonts w:ascii="Georgia" w:hAnsi="Georgia" w:cs="Arial"/>
          <w:szCs w:val="24"/>
          <w:lang w:eastAsia="en-GB"/>
        </w:rPr>
        <w:t xml:space="preserve"> in their work. </w:t>
      </w:r>
      <w:r w:rsidRPr="00EC432F">
        <w:rPr>
          <w:rFonts w:ascii="Georgia" w:hAnsi="Georgia" w:cs="Arial"/>
          <w:szCs w:val="24"/>
          <w:lang w:eastAsia="en-GB"/>
        </w:rPr>
        <w:t>Our four Investment Principles are:</w:t>
      </w:r>
    </w:p>
    <w:p w14:paraId="351A761B" w14:textId="77777777" w:rsidR="00923AC1" w:rsidRPr="00EC432F" w:rsidRDefault="00923AC1" w:rsidP="00EC432F">
      <w:pPr>
        <w:pStyle w:val="ListParagraph"/>
        <w:numPr>
          <w:ilvl w:val="0"/>
          <w:numId w:val="39"/>
        </w:numPr>
        <w:spacing w:line="320" w:lineRule="atLeast"/>
        <w:rPr>
          <w:rFonts w:ascii="Georgia" w:hAnsi="Georgia" w:cs="Arial"/>
          <w:szCs w:val="24"/>
          <w:lang w:eastAsia="en-GB"/>
        </w:rPr>
      </w:pPr>
      <w:r w:rsidRPr="00EC432F">
        <w:rPr>
          <w:rFonts w:ascii="Georgia" w:hAnsi="Georgia" w:cs="Arial"/>
          <w:szCs w:val="24"/>
          <w:lang w:eastAsia="en-GB"/>
        </w:rPr>
        <w:t>Inclusivity &amp; Relevance</w:t>
      </w:r>
    </w:p>
    <w:p w14:paraId="5331BE7A" w14:textId="77777777" w:rsidR="00923AC1" w:rsidRPr="00EC432F" w:rsidRDefault="00923AC1" w:rsidP="00EC432F">
      <w:pPr>
        <w:pStyle w:val="ListParagraph"/>
        <w:numPr>
          <w:ilvl w:val="0"/>
          <w:numId w:val="39"/>
        </w:numPr>
        <w:spacing w:line="320" w:lineRule="atLeast"/>
        <w:rPr>
          <w:rFonts w:ascii="Georgia" w:hAnsi="Georgia" w:cs="Arial"/>
          <w:szCs w:val="24"/>
          <w:lang w:eastAsia="en-GB"/>
        </w:rPr>
      </w:pPr>
      <w:r w:rsidRPr="00EC432F">
        <w:rPr>
          <w:rFonts w:ascii="Georgia" w:hAnsi="Georgia" w:cs="Arial"/>
          <w:szCs w:val="24"/>
          <w:lang w:eastAsia="en-GB"/>
        </w:rPr>
        <w:t>Environmental Responsibility</w:t>
      </w:r>
    </w:p>
    <w:p w14:paraId="366531E7" w14:textId="77777777" w:rsidR="00923AC1" w:rsidRPr="00EC432F" w:rsidRDefault="00923AC1" w:rsidP="00EC432F">
      <w:pPr>
        <w:pStyle w:val="ListParagraph"/>
        <w:numPr>
          <w:ilvl w:val="0"/>
          <w:numId w:val="39"/>
        </w:numPr>
        <w:spacing w:line="320" w:lineRule="atLeast"/>
        <w:rPr>
          <w:rFonts w:ascii="Georgia" w:hAnsi="Georgia" w:cs="Arial"/>
          <w:szCs w:val="24"/>
          <w:lang w:eastAsia="en-GB"/>
        </w:rPr>
      </w:pPr>
      <w:r w:rsidRPr="00EC432F">
        <w:rPr>
          <w:rFonts w:ascii="Georgia" w:hAnsi="Georgia" w:cs="Arial"/>
          <w:szCs w:val="24"/>
          <w:lang w:eastAsia="en-GB"/>
        </w:rPr>
        <w:t>Dynamism</w:t>
      </w:r>
    </w:p>
    <w:p w14:paraId="63382DC1" w14:textId="77777777" w:rsidR="00923AC1" w:rsidRPr="00EC432F" w:rsidRDefault="00923AC1" w:rsidP="00EC432F">
      <w:pPr>
        <w:pStyle w:val="ListParagraph"/>
        <w:numPr>
          <w:ilvl w:val="0"/>
          <w:numId w:val="39"/>
        </w:numPr>
        <w:spacing w:line="320" w:lineRule="atLeast"/>
        <w:rPr>
          <w:rFonts w:ascii="Georgia" w:hAnsi="Georgia" w:cs="Arial"/>
          <w:szCs w:val="24"/>
          <w:lang w:eastAsia="en-GB"/>
        </w:rPr>
      </w:pPr>
      <w:r w:rsidRPr="00EC432F">
        <w:rPr>
          <w:rFonts w:ascii="Georgia" w:hAnsi="Georgia" w:cs="Arial"/>
          <w:szCs w:val="24"/>
          <w:lang w:eastAsia="en-GB"/>
        </w:rPr>
        <w:t xml:space="preserve">Ambition &amp; Quality </w:t>
      </w:r>
    </w:p>
    <w:p w14:paraId="1EA0F7B2" w14:textId="77777777" w:rsidR="001B0BA5" w:rsidRPr="00FC7CDA" w:rsidRDefault="001B0BA5" w:rsidP="00F5505F">
      <w:pPr>
        <w:spacing w:line="320" w:lineRule="atLeast"/>
        <w:rPr>
          <w:rFonts w:ascii="Georgia" w:eastAsia="Calibri" w:hAnsi="Georgia"/>
          <w:szCs w:val="24"/>
        </w:rPr>
      </w:pPr>
    </w:p>
    <w:p w14:paraId="0D86B437" w14:textId="13D4A695" w:rsidR="00377D4C" w:rsidRPr="00FC7CDA" w:rsidRDefault="00DA01E3"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szCs w:val="24"/>
        </w:rPr>
      </w:pPr>
      <w:r w:rsidRPr="00FC7CDA">
        <w:rPr>
          <w:rFonts w:ascii="Georgia" w:hAnsi="Georgia"/>
          <w:color w:val="000000"/>
          <w:szCs w:val="24"/>
          <w:shd w:val="clear" w:color="auto" w:fill="FFFFFF"/>
        </w:rPr>
        <w:t>We will ask you to tell us how you plan to embed the four Investment Principles</w:t>
      </w:r>
      <w:r w:rsidR="00FC7CDA" w:rsidRPr="00FC7CDA">
        <w:rPr>
          <w:rFonts w:ascii="Georgia" w:hAnsi="Georgia"/>
          <w:color w:val="000000"/>
          <w:szCs w:val="24"/>
          <w:shd w:val="clear" w:color="auto" w:fill="FFFFFF"/>
        </w:rPr>
        <w:t xml:space="preserve"> </w:t>
      </w:r>
      <w:r w:rsidRPr="00FC7CDA">
        <w:rPr>
          <w:rFonts w:ascii="Georgia" w:hAnsi="Georgia"/>
          <w:color w:val="000000"/>
          <w:szCs w:val="24"/>
          <w:shd w:val="clear" w:color="auto" w:fill="FFFFFF"/>
        </w:rPr>
        <w:t>in your organisation’s work</w:t>
      </w:r>
      <w:r w:rsidR="009E073E" w:rsidRPr="00FC7CDA">
        <w:rPr>
          <w:rFonts w:ascii="Georgia" w:hAnsi="Georgia"/>
          <w:color w:val="000000"/>
          <w:szCs w:val="24"/>
          <w:shd w:val="clear" w:color="auto" w:fill="FFFFFF"/>
        </w:rPr>
        <w:t xml:space="preserve"> by completing and attaching the Investment Principles plan to your application</w:t>
      </w:r>
      <w:r w:rsidRPr="00FC7CDA">
        <w:rPr>
          <w:rFonts w:ascii="Georgia" w:hAnsi="Georgia"/>
          <w:color w:val="000000"/>
          <w:szCs w:val="24"/>
          <w:shd w:val="clear" w:color="auto" w:fill="FFFFFF"/>
        </w:rPr>
        <w:t>.</w:t>
      </w:r>
      <w:r w:rsidR="001B0BA5" w:rsidRPr="00FC7CDA">
        <w:rPr>
          <w:rFonts w:ascii="Georgia" w:hAnsi="Georgia"/>
          <w:color w:val="000000"/>
          <w:szCs w:val="24"/>
          <w:shd w:val="clear" w:color="auto" w:fill="FFFFFF"/>
        </w:rPr>
        <w:t xml:space="preserve"> </w:t>
      </w:r>
      <w:r w:rsidR="00640D33" w:rsidRPr="00FC7CDA">
        <w:rPr>
          <w:rFonts w:ascii="Georgia" w:eastAsia="Calibri" w:hAnsi="Georgia"/>
          <w:szCs w:val="24"/>
        </w:rPr>
        <w:t>The Investment Principles plan is</w:t>
      </w:r>
      <w:r w:rsidR="00377D4C" w:rsidRPr="00FC7CDA">
        <w:rPr>
          <w:rFonts w:ascii="Georgia" w:eastAsia="Calibri" w:hAnsi="Georgia"/>
          <w:szCs w:val="24"/>
        </w:rPr>
        <w:t xml:space="preserve"> separate template that you</w:t>
      </w:r>
      <w:r w:rsidR="00923AC1" w:rsidRPr="00FC7CDA">
        <w:rPr>
          <w:rFonts w:ascii="Georgia" w:eastAsia="Calibri" w:hAnsi="Georgia"/>
          <w:szCs w:val="24"/>
        </w:rPr>
        <w:t xml:space="preserve"> can </w:t>
      </w:r>
      <w:hyperlink r:id="rId22" w:anchor="section-3" w:history="1">
        <w:r w:rsidR="00923AC1" w:rsidRPr="00B0761F">
          <w:rPr>
            <w:rStyle w:val="Hyperlink"/>
            <w:rFonts w:ascii="Georgia" w:eastAsia="Calibri" w:hAnsi="Georgia"/>
            <w:szCs w:val="24"/>
          </w:rPr>
          <w:t>download here</w:t>
        </w:r>
      </w:hyperlink>
      <w:r w:rsidR="00923AC1" w:rsidRPr="00FC7CDA">
        <w:rPr>
          <w:rFonts w:ascii="Georgia" w:eastAsia="Calibri" w:hAnsi="Georgia"/>
          <w:szCs w:val="24"/>
        </w:rPr>
        <w:t xml:space="preserve">. </w:t>
      </w:r>
      <w:r w:rsidR="00377D4C" w:rsidRPr="00FC7CDA">
        <w:rPr>
          <w:rFonts w:ascii="Georgia" w:hAnsi="Georgia"/>
          <w:color w:val="000000"/>
          <w:szCs w:val="24"/>
          <w:shd w:val="clear" w:color="auto" w:fill="FFFFFF"/>
        </w:rPr>
        <w:t>You’ll find detailed guidance on completing the</w:t>
      </w:r>
      <w:r w:rsidR="00640D33" w:rsidRPr="00FC7CDA">
        <w:rPr>
          <w:rFonts w:ascii="Georgia" w:hAnsi="Georgia"/>
          <w:color w:val="000000"/>
          <w:szCs w:val="24"/>
          <w:shd w:val="clear" w:color="auto" w:fill="FFFFFF"/>
        </w:rPr>
        <w:t xml:space="preserve"> Investment Principles</w:t>
      </w:r>
      <w:r w:rsidR="00377D4C" w:rsidRPr="00FC7CDA">
        <w:rPr>
          <w:rFonts w:ascii="Georgia" w:hAnsi="Georgia"/>
          <w:color w:val="000000"/>
          <w:szCs w:val="24"/>
          <w:shd w:val="clear" w:color="auto" w:fill="FFFFFF"/>
        </w:rPr>
        <w:t xml:space="preserve"> </w:t>
      </w:r>
      <w:r w:rsidR="00745283" w:rsidRPr="00FC7CDA">
        <w:rPr>
          <w:rFonts w:ascii="Georgia" w:hAnsi="Georgia"/>
          <w:color w:val="000000"/>
          <w:szCs w:val="24"/>
          <w:shd w:val="clear" w:color="auto" w:fill="FFFFFF"/>
        </w:rPr>
        <w:t>p</w:t>
      </w:r>
      <w:r w:rsidR="00377D4C" w:rsidRPr="00FC7CDA">
        <w:rPr>
          <w:rFonts w:ascii="Georgia" w:hAnsi="Georgia"/>
          <w:color w:val="000000"/>
          <w:szCs w:val="24"/>
          <w:shd w:val="clear" w:color="auto" w:fill="FFFFFF"/>
        </w:rPr>
        <w:t xml:space="preserve">lan in </w:t>
      </w:r>
      <w:hyperlink r:id="rId23" w:anchor="section-2" w:history="1">
        <w:r w:rsidR="00377D4C" w:rsidRPr="00B0761F">
          <w:rPr>
            <w:rStyle w:val="Hyperlink"/>
            <w:rFonts w:ascii="Georgia" w:hAnsi="Georgia"/>
            <w:szCs w:val="24"/>
            <w:shd w:val="clear" w:color="auto" w:fill="FFFFFF"/>
          </w:rPr>
          <w:t xml:space="preserve">the </w:t>
        </w:r>
        <w:r w:rsidR="00377D4C" w:rsidRPr="00B0761F">
          <w:rPr>
            <w:rStyle w:val="Hyperlink"/>
            <w:rFonts w:ascii="Georgia" w:hAnsi="Georgia" w:cs="Arial"/>
            <w:szCs w:val="24"/>
          </w:rPr>
          <w:t>Guidance for Applicants</w:t>
        </w:r>
        <w:r w:rsidR="00B316A3" w:rsidRPr="00B0761F">
          <w:rPr>
            <w:rStyle w:val="Hyperlink"/>
            <w:rFonts w:ascii="Georgia" w:hAnsi="Georgia" w:cs="Arial"/>
            <w:szCs w:val="24"/>
          </w:rPr>
          <w:t xml:space="preserve"> </w:t>
        </w:r>
        <w:r w:rsidR="00263FCE" w:rsidRPr="00B0761F">
          <w:rPr>
            <w:rStyle w:val="Hyperlink"/>
            <w:rFonts w:ascii="Georgia" w:hAnsi="Georgia" w:cs="Arial"/>
            <w:szCs w:val="24"/>
          </w:rPr>
          <w:t>(for NPOs)</w:t>
        </w:r>
      </w:hyperlink>
      <w:r w:rsidR="00B316A3" w:rsidRPr="00FC7CDA">
        <w:rPr>
          <w:rFonts w:ascii="Georgia" w:hAnsi="Georgia" w:cs="Arial"/>
          <w:szCs w:val="24"/>
        </w:rPr>
        <w:t>.</w:t>
      </w:r>
    </w:p>
    <w:p w14:paraId="72F8032D" w14:textId="0E8C6809" w:rsidR="00C379C9" w:rsidRPr="00A349B0" w:rsidRDefault="00C379C9"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3B7FEC0C" w14:textId="0BF9C1C0" w:rsidR="003633B3" w:rsidRDefault="003633B3"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78AA61D" w14:textId="6D136553"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C23033C" w14:textId="575D72C1"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370844DC" w14:textId="5D1433F0"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6B1958D9" w14:textId="4080BDD7"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5FFA85D" w14:textId="19C1400B"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5C2A8C2" w14:textId="666BAC53"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BBEE8C2" w14:textId="6E40E7B8"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B066026" w14:textId="2FBA10EF"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0285E58" w14:textId="7A3C0459"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6B7FB7F3" w14:textId="5D2DCFC0"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187DE21" w14:textId="5CB78FC6"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9138BF4" w14:textId="4C97B35B"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72C888FD" w14:textId="1A008CA0"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397BD17"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328BC8C"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F66310C"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CC055EB"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8FD6880"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166C568"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988FC58"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21F9059" w14:textId="6F0D6DDB"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593F1C8A" w14:textId="77777777" w:rsidR="00B0761F" w:rsidRDefault="00B076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1C2452E" w14:textId="77777777" w:rsidR="00B0761F" w:rsidRDefault="00B076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6BE88ECF" w14:textId="77777777" w:rsidR="00B0761F" w:rsidRDefault="00B076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5C02297B" w14:textId="77777777" w:rsidR="00B0761F" w:rsidRDefault="00B076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78C8B5FF" w14:textId="05B16B18" w:rsidR="00C379C9" w:rsidRPr="00A349B0" w:rsidRDefault="00C379C9" w:rsidP="00F5505F">
      <w:pPr>
        <w:pStyle w:val="Heading2"/>
        <w:spacing w:line="320" w:lineRule="atLeast"/>
        <w:rPr>
          <w:rFonts w:ascii="Georgia" w:hAnsi="Georgia"/>
          <w:sz w:val="32"/>
          <w:szCs w:val="32"/>
        </w:rPr>
      </w:pPr>
      <w:bookmarkStart w:id="22" w:name="_Toc91153106"/>
      <w:bookmarkStart w:id="23" w:name="_Toc93487854"/>
      <w:bookmarkStart w:id="24" w:name="_Toc93488026"/>
      <w:bookmarkStart w:id="25" w:name="_Toc93488263"/>
      <w:bookmarkStart w:id="26" w:name="_Toc96451584"/>
      <w:r w:rsidRPr="00A349B0">
        <w:rPr>
          <w:rFonts w:ascii="Georgia" w:hAnsi="Georgia"/>
          <w:sz w:val="32"/>
          <w:szCs w:val="32"/>
        </w:rPr>
        <w:lastRenderedPageBreak/>
        <w:t>Financial information</w:t>
      </w:r>
      <w:bookmarkEnd w:id="22"/>
      <w:bookmarkEnd w:id="23"/>
      <w:bookmarkEnd w:id="24"/>
      <w:bookmarkEnd w:id="25"/>
      <w:bookmarkEnd w:id="26"/>
      <w:r w:rsidRPr="00A349B0">
        <w:rPr>
          <w:rFonts w:ascii="Georgia" w:hAnsi="Georgia"/>
          <w:sz w:val="32"/>
          <w:szCs w:val="32"/>
        </w:rPr>
        <w:t xml:space="preserve"> </w:t>
      </w:r>
    </w:p>
    <w:p w14:paraId="711F7530" w14:textId="1F8FB747" w:rsidR="006E4FA5" w:rsidRPr="00A349B0" w:rsidRDefault="006E4FA5" w:rsidP="00F5505F">
      <w:pPr>
        <w:spacing w:line="320" w:lineRule="atLeast"/>
        <w:rPr>
          <w:rFonts w:ascii="Georgia" w:hAnsi="Georgia"/>
          <w:lang w:eastAsia="en-GB"/>
        </w:rPr>
      </w:pPr>
    </w:p>
    <w:p w14:paraId="46BE083A" w14:textId="1848FE0D" w:rsidR="00AA5479" w:rsidRDefault="00AA5479" w:rsidP="00F5505F">
      <w:pPr>
        <w:tabs>
          <w:tab w:val="left" w:pos="5083"/>
        </w:tabs>
        <w:spacing w:line="320" w:lineRule="atLeast"/>
        <w:rPr>
          <w:rFonts w:ascii="Georgia" w:hAnsi="Georgia" w:cs="Arial"/>
          <w:color w:val="000000"/>
        </w:rPr>
      </w:pPr>
      <w:r w:rsidRPr="00FC7CDA">
        <w:rPr>
          <w:rFonts w:ascii="Georgia" w:hAnsi="Georgia" w:cs="Arial"/>
          <w:color w:val="000000"/>
        </w:rPr>
        <w:t xml:space="preserve">In this section, we will </w:t>
      </w:r>
      <w:r w:rsidR="00D96F6F" w:rsidRPr="00FC7CDA">
        <w:rPr>
          <w:rFonts w:ascii="Georgia" w:hAnsi="Georgia" w:cs="Arial"/>
          <w:color w:val="000000"/>
        </w:rPr>
        <w:t xml:space="preserve">collect </w:t>
      </w:r>
      <w:r w:rsidR="00A04763" w:rsidRPr="00FC7CDA">
        <w:rPr>
          <w:rFonts w:ascii="Georgia" w:hAnsi="Georgia" w:cs="Arial"/>
          <w:color w:val="000000"/>
        </w:rPr>
        <w:t>information</w:t>
      </w:r>
      <w:r w:rsidRPr="00FC7CDA">
        <w:rPr>
          <w:rFonts w:ascii="Georgia" w:hAnsi="Georgia" w:cs="Arial"/>
          <w:color w:val="000000"/>
        </w:rPr>
        <w:t xml:space="preserve"> about your organisation’s finances. </w:t>
      </w:r>
    </w:p>
    <w:p w14:paraId="03089A14" w14:textId="77777777" w:rsidR="00710D54" w:rsidRPr="00DA0E6B" w:rsidRDefault="00710D54" w:rsidP="00F5505F">
      <w:pPr>
        <w:tabs>
          <w:tab w:val="left" w:pos="5083"/>
        </w:tabs>
        <w:spacing w:line="320" w:lineRule="atLeast"/>
        <w:rPr>
          <w:rFonts w:cs="Arial"/>
          <w:color w:val="000000"/>
          <w:sz w:val="22"/>
          <w:szCs w:val="18"/>
        </w:rPr>
      </w:pPr>
    </w:p>
    <w:p w14:paraId="34AC0C69" w14:textId="77777777" w:rsidR="00710D54" w:rsidRPr="00DA0E6B" w:rsidRDefault="00710D54" w:rsidP="00F94AD2">
      <w:pPr>
        <w:spacing w:line="320" w:lineRule="atLeast"/>
        <w:rPr>
          <w:rFonts w:cs="Arial"/>
          <w:b/>
          <w:bCs/>
          <w:color w:val="000000" w:themeColor="text1"/>
          <w:szCs w:val="24"/>
          <w:u w:val="single"/>
        </w:rPr>
      </w:pPr>
      <w:r w:rsidRPr="00DA0E6B">
        <w:rPr>
          <w:rFonts w:cs="Arial"/>
          <w:b/>
          <w:bCs/>
          <w:color w:val="000000" w:themeColor="text1"/>
          <w:szCs w:val="24"/>
          <w:u w:val="single"/>
        </w:rPr>
        <w:t>Please provide your current reserves target:</w:t>
      </w:r>
    </w:p>
    <w:p w14:paraId="4EDAE5DE" w14:textId="77777777" w:rsidR="0090428D" w:rsidRDefault="0090428D" w:rsidP="00F5505F">
      <w:pPr>
        <w:tabs>
          <w:tab w:val="left" w:pos="5083"/>
        </w:tabs>
        <w:spacing w:line="320" w:lineRule="atLeast"/>
        <w:rPr>
          <w:rFonts w:ascii="Univers LT Std 55" w:hAnsi="Univers LT Std 55"/>
          <w:b/>
          <w:bCs/>
          <w:color w:val="000000" w:themeColor="text1"/>
          <w:sz w:val="28"/>
          <w:szCs w:val="28"/>
        </w:rPr>
      </w:pPr>
    </w:p>
    <w:p w14:paraId="4849AF97" w14:textId="39495F54" w:rsidR="00710D54" w:rsidRDefault="00710D54" w:rsidP="00F5505F">
      <w:pPr>
        <w:tabs>
          <w:tab w:val="left" w:pos="5083"/>
        </w:tabs>
        <w:spacing w:line="320" w:lineRule="atLeast"/>
        <w:rPr>
          <w:rFonts w:ascii="Georgia" w:hAnsi="Georgia" w:cs="Arial"/>
          <w:color w:val="000000"/>
        </w:rPr>
      </w:pPr>
      <w:r w:rsidRPr="00FC7CDA">
        <w:rPr>
          <w:rFonts w:ascii="Georgia" w:hAnsi="Georgia" w:cs="Arial"/>
          <w:color w:val="000000"/>
        </w:rPr>
        <w:t>Provide your current reserves target (£) as set out in your organisation’s reserves policy</w:t>
      </w:r>
      <w:r>
        <w:rPr>
          <w:rFonts w:ascii="Georgia" w:hAnsi="Georgia" w:cs="Arial"/>
          <w:color w:val="000000"/>
        </w:rPr>
        <w:t>.</w:t>
      </w:r>
    </w:p>
    <w:p w14:paraId="4FE4D2D5" w14:textId="77777777" w:rsidR="000C42E2" w:rsidRDefault="000C42E2" w:rsidP="00F5505F">
      <w:pPr>
        <w:tabs>
          <w:tab w:val="left" w:pos="5083"/>
        </w:tabs>
        <w:spacing w:line="320" w:lineRule="atLeast"/>
        <w:rPr>
          <w:rFonts w:ascii="Georgia" w:hAnsi="Georgia" w:cs="Arial"/>
          <w:color w:val="000000"/>
        </w:rPr>
      </w:pPr>
    </w:p>
    <w:p w14:paraId="2793391A" w14:textId="77777777" w:rsidR="00710D54" w:rsidRPr="00DA0E6B" w:rsidRDefault="00710D54" w:rsidP="00F5505F">
      <w:pPr>
        <w:tabs>
          <w:tab w:val="left" w:pos="5083"/>
        </w:tabs>
        <w:spacing w:line="320" w:lineRule="atLeast"/>
        <w:rPr>
          <w:rFonts w:cs="Arial"/>
          <w:color w:val="000000"/>
          <w:sz w:val="22"/>
          <w:szCs w:val="18"/>
        </w:rPr>
      </w:pPr>
    </w:p>
    <w:p w14:paraId="48CBEE47" w14:textId="77777777" w:rsidR="00710D54" w:rsidRPr="00DA0E6B" w:rsidRDefault="00710D54" w:rsidP="00F94AD2">
      <w:pPr>
        <w:spacing w:line="320" w:lineRule="atLeast"/>
        <w:rPr>
          <w:rFonts w:cs="Arial"/>
          <w:b/>
          <w:bCs/>
          <w:color w:val="000000" w:themeColor="text1"/>
          <w:szCs w:val="24"/>
          <w:u w:val="single"/>
        </w:rPr>
      </w:pPr>
      <w:r w:rsidRPr="00DA0E6B">
        <w:rPr>
          <w:rFonts w:cs="Arial"/>
          <w:b/>
          <w:bCs/>
          <w:color w:val="000000" w:themeColor="text1"/>
          <w:szCs w:val="24"/>
          <w:u w:val="single"/>
        </w:rPr>
        <w:t>Does your current reserves target relate to unrestricted funds or free reserves?</w:t>
      </w:r>
    </w:p>
    <w:p w14:paraId="72FDF5B8" w14:textId="77777777" w:rsidR="00710D54" w:rsidRPr="00DB5FC1" w:rsidRDefault="00710D54" w:rsidP="00F5505F">
      <w:pPr>
        <w:spacing w:line="320" w:lineRule="atLeast"/>
        <w:rPr>
          <w:rFonts w:ascii="Verdana" w:hAnsi="Verdana"/>
          <w:b/>
          <w:bCs/>
          <w:color w:val="000000"/>
          <w:sz w:val="18"/>
          <w:szCs w:val="18"/>
          <w:lang w:eastAsia="en-GB"/>
        </w:rPr>
      </w:pPr>
    </w:p>
    <w:p w14:paraId="7AF46793" w14:textId="77777777" w:rsidR="00710D54" w:rsidRPr="00A349B0" w:rsidRDefault="00710D54" w:rsidP="00F5505F">
      <w:pPr>
        <w:tabs>
          <w:tab w:val="left" w:pos="5083"/>
        </w:tabs>
        <w:spacing w:line="320" w:lineRule="atLeast"/>
        <w:rPr>
          <w:rFonts w:ascii="Georgia" w:hAnsi="Georgia" w:cs="Arial"/>
          <w:color w:val="000000"/>
        </w:rPr>
      </w:pPr>
      <w:r w:rsidRPr="00A349B0">
        <w:rPr>
          <w:rFonts w:ascii="Georgia" w:hAnsi="Georgia" w:cs="Arial"/>
          <w:color w:val="000000"/>
        </w:rPr>
        <w:t>You can use up to 500 characters to answer this.</w:t>
      </w:r>
    </w:p>
    <w:p w14:paraId="33CA5A01" w14:textId="77777777" w:rsidR="0090428D" w:rsidRDefault="0090428D" w:rsidP="00F5505F">
      <w:pPr>
        <w:tabs>
          <w:tab w:val="left" w:pos="5083"/>
        </w:tabs>
        <w:spacing w:line="320" w:lineRule="atLeast"/>
        <w:rPr>
          <w:rFonts w:ascii="Georgia" w:hAnsi="Georgia" w:cs="Arial"/>
          <w:color w:val="000000"/>
        </w:rPr>
      </w:pPr>
    </w:p>
    <w:p w14:paraId="0FB76661" w14:textId="77777777" w:rsidR="00710D54" w:rsidRDefault="00710D54" w:rsidP="00F5505F">
      <w:pPr>
        <w:tabs>
          <w:tab w:val="left" w:pos="5083"/>
        </w:tabs>
        <w:spacing w:line="320" w:lineRule="atLeast"/>
        <w:rPr>
          <w:rFonts w:ascii="Georgia" w:hAnsi="Georgia" w:cs="Arial"/>
          <w:color w:val="000000"/>
        </w:rPr>
      </w:pPr>
    </w:p>
    <w:p w14:paraId="20C3237F" w14:textId="77777777" w:rsidR="00710D54" w:rsidRPr="00DA0E6B" w:rsidRDefault="00710D54" w:rsidP="00F5505F">
      <w:pPr>
        <w:spacing w:line="320" w:lineRule="atLeast"/>
        <w:rPr>
          <w:rFonts w:cs="Arial"/>
          <w:b/>
          <w:bCs/>
          <w:color w:val="000000" w:themeColor="text1"/>
          <w:szCs w:val="24"/>
          <w:u w:val="single"/>
        </w:rPr>
      </w:pPr>
      <w:r w:rsidRPr="00DA0E6B">
        <w:rPr>
          <w:rFonts w:cs="Arial"/>
          <w:b/>
          <w:bCs/>
          <w:color w:val="000000" w:themeColor="text1"/>
          <w:szCs w:val="24"/>
          <w:u w:val="single"/>
        </w:rPr>
        <w:t>Please provide detail on any assumptions or exceptional items included in your budget which represent a significant variance to your organisation’s previous annual budgeted/actual figures. Please also use this section to tell us about any key risks (and mitigations) you have identified in relation to your budget.</w:t>
      </w:r>
    </w:p>
    <w:p w14:paraId="235858CB" w14:textId="77777777" w:rsidR="00710D54" w:rsidRDefault="00710D54" w:rsidP="00F5505F">
      <w:pPr>
        <w:tabs>
          <w:tab w:val="left" w:pos="5083"/>
        </w:tabs>
        <w:spacing w:line="320" w:lineRule="atLeast"/>
        <w:rPr>
          <w:rFonts w:ascii="Georgia" w:hAnsi="Georgia" w:cs="Arial"/>
          <w:color w:val="000000"/>
        </w:rPr>
      </w:pPr>
    </w:p>
    <w:p w14:paraId="44374418" w14:textId="77777777" w:rsidR="00710D54" w:rsidRPr="00A349B0" w:rsidRDefault="00710D54" w:rsidP="00F5505F">
      <w:pPr>
        <w:tabs>
          <w:tab w:val="left" w:pos="5083"/>
        </w:tabs>
        <w:spacing w:line="320" w:lineRule="atLeast"/>
        <w:rPr>
          <w:rFonts w:ascii="Georgia" w:hAnsi="Georgia" w:cs="Arial"/>
          <w:color w:val="000000"/>
        </w:rPr>
      </w:pPr>
      <w:r w:rsidRPr="00A349B0">
        <w:rPr>
          <w:rFonts w:ascii="Georgia" w:hAnsi="Georgia" w:cs="Arial"/>
          <w:color w:val="000000"/>
        </w:rPr>
        <w:t>You can use up to 3000 characters to answer this.</w:t>
      </w:r>
    </w:p>
    <w:p w14:paraId="0D086D8C" w14:textId="77777777" w:rsidR="00710D54" w:rsidRDefault="00710D54" w:rsidP="00F5505F">
      <w:pPr>
        <w:tabs>
          <w:tab w:val="left" w:pos="5083"/>
        </w:tabs>
        <w:spacing w:line="320" w:lineRule="atLeast"/>
        <w:rPr>
          <w:rFonts w:ascii="Georgia" w:hAnsi="Georgia" w:cs="Arial"/>
          <w:color w:val="000000"/>
        </w:rPr>
      </w:pPr>
    </w:p>
    <w:p w14:paraId="63BF1596" w14:textId="77777777" w:rsidR="00710D54" w:rsidRDefault="00710D54" w:rsidP="00F5505F">
      <w:pPr>
        <w:spacing w:line="320" w:lineRule="atLeast"/>
        <w:rPr>
          <w:rFonts w:ascii="Georgia" w:hAnsi="Georgia" w:cs="Arial"/>
          <w:color w:val="000000"/>
        </w:rPr>
      </w:pPr>
    </w:p>
    <w:p w14:paraId="4346EBD3" w14:textId="77777777" w:rsidR="00FC7CDA" w:rsidRPr="00FC7CDA" w:rsidRDefault="00FC7CDA" w:rsidP="00F5505F">
      <w:pPr>
        <w:tabs>
          <w:tab w:val="left" w:pos="5083"/>
        </w:tabs>
        <w:spacing w:line="320" w:lineRule="atLeast"/>
        <w:rPr>
          <w:rFonts w:ascii="Georgia" w:hAnsi="Georgia" w:cs="Arial"/>
          <w:color w:val="000000"/>
        </w:rPr>
      </w:pPr>
    </w:p>
    <w:p w14:paraId="18C72A7B" w14:textId="0F7DC4FA" w:rsidR="00BD4114" w:rsidRPr="00A349B0" w:rsidRDefault="00BD4114" w:rsidP="00F5505F">
      <w:pPr>
        <w:spacing w:line="320" w:lineRule="atLeast"/>
        <w:rPr>
          <w:rFonts w:ascii="Georgia" w:hAnsi="Georgia"/>
          <w:lang w:eastAsia="en-GB"/>
        </w:rPr>
      </w:pPr>
    </w:p>
    <w:p w14:paraId="68CA8AD3" w14:textId="18528C3C" w:rsidR="00BD4114" w:rsidRPr="00A349B0" w:rsidRDefault="00BD4114" w:rsidP="00F5505F">
      <w:pPr>
        <w:spacing w:line="320" w:lineRule="atLeast"/>
        <w:rPr>
          <w:rFonts w:ascii="Georgia" w:hAnsi="Georgia"/>
          <w:lang w:eastAsia="en-GB"/>
        </w:rPr>
      </w:pPr>
    </w:p>
    <w:p w14:paraId="6C1732D5" w14:textId="613241D4" w:rsidR="00DB5FC1" w:rsidRPr="00A349B0" w:rsidRDefault="00DB5FC1" w:rsidP="00F5505F">
      <w:pPr>
        <w:spacing w:line="320" w:lineRule="atLeast"/>
        <w:rPr>
          <w:rFonts w:ascii="Georgia" w:hAnsi="Georgia"/>
          <w:lang w:eastAsia="en-GB"/>
        </w:rPr>
      </w:pPr>
    </w:p>
    <w:p w14:paraId="16929677" w14:textId="77777777" w:rsidR="00FC7CDA" w:rsidRPr="00FC7CDA" w:rsidRDefault="00FC7CDA" w:rsidP="00F5505F">
      <w:pPr>
        <w:tabs>
          <w:tab w:val="left" w:pos="5083"/>
        </w:tabs>
        <w:spacing w:line="320" w:lineRule="atLeast"/>
        <w:rPr>
          <w:rFonts w:ascii="Georgia" w:hAnsi="Georgia" w:cs="Arial"/>
          <w:color w:val="000000"/>
        </w:rPr>
      </w:pPr>
    </w:p>
    <w:p w14:paraId="5B8C00EA" w14:textId="77777777" w:rsidR="00FC7CDA" w:rsidRPr="00A349B0" w:rsidRDefault="00FC7CDA" w:rsidP="00F5505F">
      <w:pPr>
        <w:spacing w:line="320" w:lineRule="atLeast"/>
        <w:textAlignment w:val="top"/>
        <w:rPr>
          <w:rFonts w:ascii="Georgia" w:hAnsi="Georgia"/>
          <w:b/>
          <w:bCs/>
          <w:color w:val="000000"/>
          <w:sz w:val="18"/>
          <w:szCs w:val="18"/>
          <w:lang w:eastAsia="en-GB"/>
        </w:rPr>
      </w:pPr>
    </w:p>
    <w:p w14:paraId="39ECE8EC" w14:textId="77777777" w:rsidR="000C039A" w:rsidRPr="00A349B0" w:rsidRDefault="000C039A" w:rsidP="00F5505F">
      <w:pPr>
        <w:spacing w:line="320" w:lineRule="atLeast"/>
        <w:jc w:val="right"/>
        <w:textAlignment w:val="top"/>
        <w:rPr>
          <w:rFonts w:ascii="Georgia" w:hAnsi="Georgia"/>
          <w:b/>
          <w:bCs/>
          <w:color w:val="000000"/>
          <w:sz w:val="18"/>
          <w:szCs w:val="18"/>
          <w:lang w:eastAsia="en-GB"/>
        </w:rPr>
      </w:pPr>
    </w:p>
    <w:p w14:paraId="401FDE01" w14:textId="77777777" w:rsidR="000C039A" w:rsidRPr="00A349B0" w:rsidRDefault="000C039A" w:rsidP="00F5505F">
      <w:pPr>
        <w:spacing w:line="320" w:lineRule="atLeast"/>
        <w:jc w:val="right"/>
        <w:textAlignment w:val="top"/>
        <w:rPr>
          <w:rFonts w:ascii="Georgia" w:hAnsi="Georgia"/>
          <w:b/>
          <w:bCs/>
          <w:color w:val="000000"/>
          <w:sz w:val="18"/>
          <w:szCs w:val="18"/>
          <w:lang w:eastAsia="en-GB"/>
        </w:rPr>
      </w:pPr>
    </w:p>
    <w:p w14:paraId="349248A1" w14:textId="0ABD5A7D" w:rsidR="000C039A" w:rsidRPr="00A349B0" w:rsidRDefault="000C039A" w:rsidP="00F5505F">
      <w:pPr>
        <w:spacing w:line="320" w:lineRule="atLeast"/>
        <w:jc w:val="right"/>
        <w:textAlignment w:val="top"/>
        <w:rPr>
          <w:rFonts w:ascii="Georgia" w:hAnsi="Georgia"/>
          <w:b/>
          <w:bCs/>
          <w:color w:val="000000"/>
          <w:sz w:val="18"/>
          <w:szCs w:val="18"/>
          <w:lang w:eastAsia="en-GB"/>
        </w:rPr>
      </w:pPr>
    </w:p>
    <w:p w14:paraId="4EE74F93" w14:textId="0BFD3975" w:rsidR="002033CF" w:rsidRPr="00A349B0" w:rsidRDefault="002033CF" w:rsidP="00F5505F">
      <w:pPr>
        <w:spacing w:line="320" w:lineRule="atLeast"/>
        <w:jc w:val="right"/>
        <w:textAlignment w:val="top"/>
        <w:rPr>
          <w:rFonts w:ascii="Georgia" w:hAnsi="Georgia"/>
          <w:b/>
          <w:bCs/>
          <w:color w:val="000000"/>
          <w:sz w:val="18"/>
          <w:szCs w:val="18"/>
          <w:lang w:eastAsia="en-GB"/>
        </w:rPr>
      </w:pPr>
    </w:p>
    <w:p w14:paraId="463E4E17" w14:textId="1A6117F8" w:rsidR="001A0A00" w:rsidRPr="00A349B0" w:rsidRDefault="001A0A00" w:rsidP="00F5505F">
      <w:pPr>
        <w:spacing w:line="320" w:lineRule="atLeast"/>
        <w:textAlignment w:val="top"/>
        <w:rPr>
          <w:rFonts w:ascii="Georgia" w:hAnsi="Georgia"/>
          <w:b/>
          <w:bCs/>
          <w:color w:val="000000"/>
          <w:sz w:val="18"/>
          <w:szCs w:val="18"/>
          <w:lang w:eastAsia="en-GB"/>
        </w:rPr>
      </w:pPr>
    </w:p>
    <w:p w14:paraId="661C049D" w14:textId="6F251027" w:rsidR="00FB68D8" w:rsidRPr="00A349B0" w:rsidRDefault="00FB68D8" w:rsidP="00F5505F">
      <w:pPr>
        <w:tabs>
          <w:tab w:val="left" w:pos="5083"/>
        </w:tabs>
        <w:spacing w:line="320" w:lineRule="atLeast"/>
        <w:rPr>
          <w:rFonts w:ascii="Georgia" w:hAnsi="Georgia" w:cs="Arial"/>
          <w:color w:val="000000"/>
        </w:rPr>
      </w:pPr>
    </w:p>
    <w:p w14:paraId="34CF0497" w14:textId="0ADDE53C" w:rsidR="00FB68D8" w:rsidRPr="00A349B0" w:rsidRDefault="00FB68D8" w:rsidP="00F5505F">
      <w:pPr>
        <w:tabs>
          <w:tab w:val="left" w:pos="5083"/>
        </w:tabs>
        <w:spacing w:line="320" w:lineRule="atLeast"/>
        <w:rPr>
          <w:rFonts w:ascii="Georgia" w:hAnsi="Georgia" w:cs="Arial"/>
          <w:color w:val="000000"/>
        </w:rPr>
      </w:pPr>
    </w:p>
    <w:p w14:paraId="035757D5" w14:textId="48D13595" w:rsidR="00FB68D8" w:rsidRDefault="00FB68D8" w:rsidP="00F5505F">
      <w:pPr>
        <w:tabs>
          <w:tab w:val="left" w:pos="5083"/>
        </w:tabs>
        <w:spacing w:line="320" w:lineRule="atLeast"/>
        <w:rPr>
          <w:rFonts w:ascii="Georgia" w:hAnsi="Georgia" w:cs="Arial"/>
          <w:color w:val="000000"/>
        </w:rPr>
      </w:pPr>
    </w:p>
    <w:p w14:paraId="2406E1DB" w14:textId="77777777" w:rsidR="00B0761F" w:rsidRDefault="00B0761F" w:rsidP="00F5505F">
      <w:pPr>
        <w:tabs>
          <w:tab w:val="left" w:pos="5083"/>
        </w:tabs>
        <w:spacing w:line="320" w:lineRule="atLeast"/>
        <w:rPr>
          <w:rFonts w:ascii="Georgia" w:hAnsi="Georgia" w:cs="Arial"/>
          <w:color w:val="000000"/>
        </w:rPr>
      </w:pPr>
    </w:p>
    <w:p w14:paraId="3B2C9640" w14:textId="77777777" w:rsidR="00DA0E6B" w:rsidRDefault="00DA0E6B" w:rsidP="00F5505F">
      <w:pPr>
        <w:tabs>
          <w:tab w:val="left" w:pos="5083"/>
        </w:tabs>
        <w:spacing w:line="320" w:lineRule="atLeast"/>
        <w:rPr>
          <w:rFonts w:ascii="Georgia" w:hAnsi="Georgia" w:cs="Arial"/>
          <w:color w:val="000000"/>
        </w:rPr>
      </w:pPr>
    </w:p>
    <w:p w14:paraId="34A20B8D" w14:textId="77777777" w:rsidR="00B0761F" w:rsidRPr="00A349B0" w:rsidRDefault="00B0761F" w:rsidP="00F5505F">
      <w:pPr>
        <w:tabs>
          <w:tab w:val="left" w:pos="5083"/>
        </w:tabs>
        <w:spacing w:line="320" w:lineRule="atLeast"/>
        <w:rPr>
          <w:rFonts w:ascii="Georgia" w:hAnsi="Georgia" w:cs="Arial"/>
          <w:color w:val="000000"/>
        </w:rPr>
      </w:pPr>
    </w:p>
    <w:p w14:paraId="09FA54B0" w14:textId="70CA1FC6" w:rsidR="000C039A" w:rsidRPr="00BE30BD" w:rsidRDefault="00A03BCB" w:rsidP="00F5505F">
      <w:pPr>
        <w:spacing w:line="320" w:lineRule="atLeast"/>
        <w:textAlignment w:val="top"/>
        <w:rPr>
          <w:rFonts w:ascii="Georgia" w:hAnsi="Georgia"/>
          <w:b/>
          <w:bCs/>
          <w:color w:val="000000"/>
          <w:sz w:val="32"/>
          <w:szCs w:val="32"/>
          <w:lang w:eastAsia="en-GB"/>
        </w:rPr>
      </w:pPr>
      <w:r w:rsidRPr="00BE30BD">
        <w:rPr>
          <w:rFonts w:ascii="Georgia" w:hAnsi="Georgia"/>
          <w:b/>
          <w:bCs/>
          <w:color w:val="000000"/>
          <w:sz w:val="32"/>
          <w:szCs w:val="32"/>
          <w:lang w:eastAsia="en-GB"/>
        </w:rPr>
        <w:lastRenderedPageBreak/>
        <w:t xml:space="preserve">Financial </w:t>
      </w:r>
      <w:r w:rsidR="0062123A" w:rsidRPr="00BE30BD">
        <w:rPr>
          <w:rFonts w:ascii="Georgia" w:hAnsi="Georgia"/>
          <w:b/>
          <w:bCs/>
          <w:color w:val="000000"/>
          <w:sz w:val="32"/>
          <w:szCs w:val="32"/>
          <w:lang w:eastAsia="en-GB"/>
        </w:rPr>
        <w:t>attachments</w:t>
      </w:r>
    </w:p>
    <w:p w14:paraId="4794D29B" w14:textId="77777777" w:rsidR="0062123A" w:rsidRPr="00A349B0" w:rsidRDefault="0062123A" w:rsidP="00F5505F">
      <w:pPr>
        <w:spacing w:line="320" w:lineRule="atLeast"/>
        <w:textAlignment w:val="top"/>
        <w:rPr>
          <w:rFonts w:ascii="Georgia" w:hAnsi="Georgia"/>
          <w:b/>
          <w:bCs/>
          <w:color w:val="000000"/>
          <w:sz w:val="18"/>
          <w:szCs w:val="18"/>
          <w:lang w:eastAsia="en-GB"/>
        </w:rPr>
      </w:pPr>
    </w:p>
    <w:p w14:paraId="52C898DF" w14:textId="705F41B8" w:rsidR="004C230B" w:rsidRPr="00FC7CDA" w:rsidRDefault="0062123A" w:rsidP="00F5505F">
      <w:pPr>
        <w:spacing w:line="320" w:lineRule="atLeast"/>
        <w:rPr>
          <w:rFonts w:ascii="Georgia" w:hAnsi="Georgia"/>
          <w:szCs w:val="24"/>
          <w:lang w:eastAsia="en-GB"/>
        </w:rPr>
      </w:pPr>
      <w:r w:rsidRPr="00FC7CDA">
        <w:rPr>
          <w:rFonts w:ascii="Georgia" w:hAnsi="Georgia"/>
          <w:color w:val="000000"/>
          <w:szCs w:val="24"/>
        </w:rPr>
        <w:t>In this section w</w:t>
      </w:r>
      <w:r w:rsidR="008219F2" w:rsidRPr="00FC7CDA">
        <w:rPr>
          <w:rFonts w:ascii="Georgia" w:hAnsi="Georgia"/>
          <w:color w:val="000000"/>
          <w:szCs w:val="24"/>
        </w:rPr>
        <w:t xml:space="preserve">e will ask you to </w:t>
      </w:r>
      <w:r w:rsidR="00D539E0" w:rsidRPr="00FC7CDA">
        <w:rPr>
          <w:rFonts w:ascii="Georgia" w:hAnsi="Georgia"/>
          <w:color w:val="000000"/>
          <w:szCs w:val="24"/>
        </w:rPr>
        <w:t xml:space="preserve">attach your most recent financial statements and </w:t>
      </w:r>
      <w:r w:rsidR="004C230B" w:rsidRPr="00FC7CDA">
        <w:rPr>
          <w:rFonts w:ascii="Georgia" w:hAnsi="Georgia"/>
          <w:color w:val="000000"/>
          <w:szCs w:val="24"/>
        </w:rPr>
        <w:t xml:space="preserve">complete and attach the following information in </w:t>
      </w:r>
      <w:hyperlink r:id="rId24" w:anchor="section-3" w:history="1">
        <w:r w:rsidR="004C230B" w:rsidRPr="00B0761F">
          <w:rPr>
            <w:rStyle w:val="Hyperlink"/>
            <w:rFonts w:ascii="Georgia" w:hAnsi="Georgia"/>
            <w:szCs w:val="24"/>
          </w:rPr>
          <w:t>the financial information template</w:t>
        </w:r>
      </w:hyperlink>
      <w:r w:rsidR="004C230B" w:rsidRPr="00FF604C">
        <w:rPr>
          <w:rFonts w:ascii="Georgia" w:hAnsi="Georgia"/>
          <w:szCs w:val="24"/>
        </w:rPr>
        <w:t>:</w:t>
      </w:r>
    </w:p>
    <w:p w14:paraId="749D72E2" w14:textId="77777777" w:rsidR="004C230B" w:rsidRPr="00FC7CDA" w:rsidRDefault="004C230B" w:rsidP="00F5505F">
      <w:pPr>
        <w:numPr>
          <w:ilvl w:val="0"/>
          <w:numId w:val="24"/>
        </w:numPr>
        <w:spacing w:before="100" w:beforeAutospacing="1" w:after="100" w:afterAutospacing="1" w:line="320" w:lineRule="atLeast"/>
        <w:ind w:left="1320" w:right="150"/>
        <w:rPr>
          <w:rFonts w:ascii="Georgia" w:hAnsi="Georgia"/>
          <w:color w:val="000000"/>
          <w:szCs w:val="24"/>
        </w:rPr>
      </w:pPr>
      <w:r w:rsidRPr="00FC7CDA">
        <w:rPr>
          <w:rFonts w:ascii="Georgia" w:hAnsi="Georgia"/>
          <w:color w:val="000000"/>
          <w:szCs w:val="24"/>
        </w:rPr>
        <w:t xml:space="preserve">Balance sheet </w:t>
      </w:r>
      <w:proofErr w:type="gramStart"/>
      <w:r w:rsidRPr="00FC7CDA">
        <w:rPr>
          <w:rFonts w:ascii="Georgia" w:hAnsi="Georgia"/>
          <w:color w:val="000000"/>
          <w:szCs w:val="24"/>
        </w:rPr>
        <w:t>at</w:t>
      </w:r>
      <w:proofErr w:type="gramEnd"/>
      <w:r w:rsidRPr="00FC7CDA">
        <w:rPr>
          <w:rFonts w:ascii="Georgia" w:hAnsi="Georgia"/>
          <w:color w:val="000000"/>
          <w:szCs w:val="24"/>
        </w:rPr>
        <w:t xml:space="preserve"> 31 December 2021</w:t>
      </w:r>
    </w:p>
    <w:p w14:paraId="574D3A11" w14:textId="77777777" w:rsidR="004C230B" w:rsidRPr="00FC7CDA" w:rsidRDefault="004C230B" w:rsidP="00F5505F">
      <w:pPr>
        <w:numPr>
          <w:ilvl w:val="0"/>
          <w:numId w:val="24"/>
        </w:numPr>
        <w:spacing w:before="100" w:beforeAutospacing="1" w:after="100" w:afterAutospacing="1" w:line="320" w:lineRule="atLeast"/>
        <w:ind w:left="1320" w:right="150"/>
        <w:rPr>
          <w:rFonts w:ascii="Georgia" w:hAnsi="Georgia"/>
          <w:color w:val="000000"/>
          <w:szCs w:val="24"/>
        </w:rPr>
      </w:pPr>
      <w:r w:rsidRPr="00FC7CDA">
        <w:rPr>
          <w:rFonts w:ascii="Georgia" w:hAnsi="Georgia"/>
          <w:color w:val="000000"/>
          <w:szCs w:val="24"/>
        </w:rPr>
        <w:t>Budget for the investment period 2023-2026</w:t>
      </w:r>
    </w:p>
    <w:p w14:paraId="48B982A8" w14:textId="77777777" w:rsidR="004C230B" w:rsidRPr="00FC7CDA" w:rsidRDefault="004C230B" w:rsidP="00F5505F">
      <w:pPr>
        <w:numPr>
          <w:ilvl w:val="0"/>
          <w:numId w:val="24"/>
        </w:numPr>
        <w:spacing w:before="100" w:beforeAutospacing="1" w:after="100" w:afterAutospacing="1" w:line="320" w:lineRule="atLeast"/>
        <w:ind w:left="1320" w:right="150"/>
        <w:rPr>
          <w:rFonts w:ascii="Georgia" w:hAnsi="Georgia"/>
          <w:color w:val="000000"/>
          <w:szCs w:val="24"/>
        </w:rPr>
      </w:pPr>
      <w:r w:rsidRPr="00FC7CDA">
        <w:rPr>
          <w:rFonts w:ascii="Georgia" w:hAnsi="Georgia"/>
          <w:color w:val="000000"/>
          <w:szCs w:val="24"/>
        </w:rPr>
        <w:t>Cashflow forecast 2023/24</w:t>
      </w:r>
    </w:p>
    <w:p w14:paraId="72445C95" w14:textId="0923482E" w:rsidR="00532116" w:rsidRPr="00FC7CDA" w:rsidRDefault="00A04763"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szCs w:val="24"/>
        </w:rPr>
      </w:pPr>
      <w:r w:rsidRPr="00FC7CDA">
        <w:rPr>
          <w:rFonts w:ascii="Georgia" w:hAnsi="Georgia"/>
          <w:color w:val="000000"/>
          <w:szCs w:val="24"/>
        </w:rPr>
        <w:t xml:space="preserve">For guidance on </w:t>
      </w:r>
      <w:r w:rsidR="00DB7474" w:rsidRPr="00FC7CDA">
        <w:rPr>
          <w:rFonts w:ascii="Georgia" w:hAnsi="Georgia"/>
          <w:color w:val="000000"/>
          <w:szCs w:val="24"/>
        </w:rPr>
        <w:t xml:space="preserve">how to complete the </w:t>
      </w:r>
      <w:r w:rsidR="00382347" w:rsidRPr="00FC7CDA">
        <w:rPr>
          <w:rFonts w:ascii="Georgia" w:hAnsi="Georgia"/>
          <w:color w:val="000000"/>
          <w:szCs w:val="24"/>
        </w:rPr>
        <w:t xml:space="preserve">financial information template and on </w:t>
      </w:r>
      <w:r w:rsidR="00DD0B17" w:rsidRPr="00FC7CDA">
        <w:rPr>
          <w:rFonts w:ascii="Georgia" w:hAnsi="Georgia"/>
          <w:color w:val="000000"/>
          <w:szCs w:val="24"/>
        </w:rPr>
        <w:t xml:space="preserve">our requirements for </w:t>
      </w:r>
      <w:r w:rsidR="00532116" w:rsidRPr="00FC7CDA">
        <w:rPr>
          <w:rFonts w:ascii="Georgia" w:hAnsi="Georgia"/>
          <w:color w:val="000000"/>
          <w:szCs w:val="24"/>
        </w:rPr>
        <w:t>the financial</w:t>
      </w:r>
      <w:r w:rsidR="00DB7474" w:rsidRPr="00FC7CDA">
        <w:rPr>
          <w:rFonts w:ascii="Georgia" w:hAnsi="Georgia"/>
          <w:color w:val="000000"/>
          <w:szCs w:val="24"/>
        </w:rPr>
        <w:t xml:space="preserve"> </w:t>
      </w:r>
      <w:r w:rsidR="00382347" w:rsidRPr="00FC7CDA">
        <w:rPr>
          <w:rFonts w:ascii="Georgia" w:hAnsi="Georgia"/>
          <w:color w:val="000000"/>
          <w:szCs w:val="24"/>
        </w:rPr>
        <w:t xml:space="preserve">information </w:t>
      </w:r>
      <w:r w:rsidR="00DD0B17" w:rsidRPr="00FC7CDA">
        <w:rPr>
          <w:rFonts w:ascii="Georgia" w:hAnsi="Georgia"/>
          <w:color w:val="000000"/>
          <w:szCs w:val="24"/>
        </w:rPr>
        <w:t>that you</w:t>
      </w:r>
      <w:r w:rsidR="00532116" w:rsidRPr="00FC7CDA">
        <w:rPr>
          <w:rFonts w:ascii="Georgia" w:hAnsi="Georgia"/>
          <w:color w:val="000000"/>
          <w:szCs w:val="24"/>
        </w:rPr>
        <w:t xml:space="preserve"> provide please refer to</w:t>
      </w:r>
      <w:r w:rsidR="00532116" w:rsidRPr="00FC7CDA">
        <w:rPr>
          <w:rFonts w:ascii="Georgia" w:hAnsi="Georgia"/>
          <w:color w:val="000000"/>
          <w:szCs w:val="24"/>
          <w:shd w:val="clear" w:color="auto" w:fill="FFFFFF"/>
        </w:rPr>
        <w:t xml:space="preserve"> </w:t>
      </w:r>
      <w:hyperlink r:id="rId25" w:anchor="section-2" w:history="1">
        <w:r w:rsidR="00532116" w:rsidRPr="00B0761F">
          <w:rPr>
            <w:rStyle w:val="Hyperlink"/>
            <w:rFonts w:ascii="Georgia" w:hAnsi="Georgia"/>
            <w:szCs w:val="24"/>
            <w:shd w:val="clear" w:color="auto" w:fill="FFFFFF"/>
          </w:rPr>
          <w:t xml:space="preserve">the </w:t>
        </w:r>
        <w:r w:rsidR="00532116" w:rsidRPr="00B0761F">
          <w:rPr>
            <w:rStyle w:val="Hyperlink"/>
            <w:rFonts w:ascii="Georgia" w:hAnsi="Georgia" w:cs="Arial"/>
            <w:szCs w:val="24"/>
          </w:rPr>
          <w:t>Guidance for Applicants</w:t>
        </w:r>
        <w:r w:rsidR="0062123A" w:rsidRPr="00B0761F">
          <w:rPr>
            <w:rStyle w:val="Hyperlink"/>
            <w:rFonts w:ascii="Georgia" w:hAnsi="Georgia" w:cs="Arial"/>
            <w:szCs w:val="24"/>
          </w:rPr>
          <w:t xml:space="preserve"> </w:t>
        </w:r>
        <w:r w:rsidR="00263FCE" w:rsidRPr="00B0761F">
          <w:rPr>
            <w:rStyle w:val="Hyperlink"/>
            <w:rFonts w:ascii="Georgia" w:hAnsi="Georgia" w:cs="Arial"/>
            <w:szCs w:val="24"/>
          </w:rPr>
          <w:t>(for NPOs)</w:t>
        </w:r>
      </w:hyperlink>
      <w:r w:rsidR="00DD0B17" w:rsidRPr="00FC7CDA">
        <w:rPr>
          <w:rFonts w:ascii="Georgia" w:hAnsi="Georgia" w:cs="Arial"/>
          <w:szCs w:val="24"/>
        </w:rPr>
        <w:t>.</w:t>
      </w:r>
    </w:p>
    <w:p w14:paraId="4E9B010D" w14:textId="77777777" w:rsidR="00FC7CDA" w:rsidRDefault="00FC7CDA" w:rsidP="00F5505F">
      <w:pPr>
        <w:pStyle w:val="Heading2"/>
        <w:spacing w:line="320" w:lineRule="atLeast"/>
        <w:rPr>
          <w:rFonts w:ascii="Georgia" w:hAnsi="Georgia"/>
          <w:sz w:val="32"/>
          <w:szCs w:val="32"/>
        </w:rPr>
      </w:pPr>
      <w:bookmarkStart w:id="27" w:name="_Toc91153107"/>
    </w:p>
    <w:p w14:paraId="0017283E" w14:textId="77777777" w:rsidR="000E4FFB" w:rsidRDefault="000E4FFB" w:rsidP="00F5505F">
      <w:pPr>
        <w:pStyle w:val="Heading2"/>
        <w:spacing w:line="320" w:lineRule="atLeast"/>
        <w:rPr>
          <w:rFonts w:ascii="Georgia" w:hAnsi="Georgia"/>
          <w:sz w:val="32"/>
          <w:szCs w:val="32"/>
        </w:rPr>
      </w:pPr>
    </w:p>
    <w:p w14:paraId="2773D265" w14:textId="10A75FE9" w:rsidR="00A328B8" w:rsidRPr="00A349B0" w:rsidRDefault="00A328B8" w:rsidP="00F5505F">
      <w:pPr>
        <w:pStyle w:val="Heading2"/>
        <w:spacing w:line="320" w:lineRule="atLeast"/>
        <w:rPr>
          <w:rFonts w:ascii="Georgia" w:hAnsi="Georgia"/>
          <w:sz w:val="32"/>
          <w:szCs w:val="32"/>
        </w:rPr>
      </w:pPr>
      <w:bookmarkStart w:id="28" w:name="_Additional_investment_request"/>
      <w:bookmarkStart w:id="29" w:name="_Toc93487855"/>
      <w:bookmarkStart w:id="30" w:name="_Toc93488027"/>
      <w:bookmarkStart w:id="31" w:name="_Toc93488264"/>
      <w:bookmarkStart w:id="32" w:name="_Toc96451585"/>
      <w:bookmarkEnd w:id="28"/>
      <w:r w:rsidRPr="00A349B0">
        <w:rPr>
          <w:rFonts w:ascii="Georgia" w:hAnsi="Georgia"/>
          <w:sz w:val="32"/>
          <w:szCs w:val="32"/>
        </w:rPr>
        <w:t>Additional investment request</w:t>
      </w:r>
      <w:bookmarkEnd w:id="27"/>
      <w:bookmarkEnd w:id="29"/>
      <w:bookmarkEnd w:id="30"/>
      <w:bookmarkEnd w:id="31"/>
      <w:bookmarkEnd w:id="32"/>
      <w:r w:rsidRPr="00A349B0">
        <w:rPr>
          <w:rFonts w:ascii="Georgia" w:eastAsia="Calibri" w:hAnsi="Georgia" w:cs="Calibri"/>
          <w:color w:val="000000"/>
          <w:sz w:val="32"/>
          <w:szCs w:val="32"/>
        </w:rPr>
        <w:t> </w:t>
      </w:r>
    </w:p>
    <w:p w14:paraId="215B2198" w14:textId="77777777" w:rsidR="00A328B8" w:rsidRPr="00A349B0" w:rsidRDefault="00A328B8" w:rsidP="00F5505F">
      <w:pPr>
        <w:spacing w:line="320" w:lineRule="atLeast"/>
        <w:rPr>
          <w:rFonts w:ascii="Georgia" w:eastAsia="Calibri" w:hAnsi="Georgia"/>
          <w:szCs w:val="24"/>
        </w:rPr>
      </w:pPr>
    </w:p>
    <w:p w14:paraId="516E8DAA" w14:textId="34200E9F" w:rsidR="00732CF1" w:rsidRDefault="00A328B8" w:rsidP="00F5505F">
      <w:pPr>
        <w:spacing w:line="320" w:lineRule="atLeast"/>
        <w:rPr>
          <w:rFonts w:ascii="Georgia" w:eastAsia="Calibri" w:hAnsi="Georgia"/>
          <w:szCs w:val="24"/>
        </w:rPr>
      </w:pPr>
      <w:r w:rsidRPr="00FC7CDA">
        <w:rPr>
          <w:rFonts w:ascii="Georgia" w:eastAsia="Calibri" w:hAnsi="Georgia"/>
          <w:szCs w:val="24"/>
        </w:rPr>
        <w:t>This section will only appear for current National Portfolio Organisations that have selected to apply for additional investment over and above their planning figure.</w:t>
      </w:r>
      <w:r w:rsidR="00667C79">
        <w:rPr>
          <w:rFonts w:ascii="Georgia" w:eastAsia="Calibri" w:hAnsi="Georgia"/>
          <w:szCs w:val="24"/>
        </w:rPr>
        <w:t xml:space="preserve"> For these organisations </w:t>
      </w:r>
      <w:r w:rsidR="00667C79" w:rsidRPr="006B2CBE">
        <w:rPr>
          <w:rFonts w:ascii="Georgia" w:eastAsia="Calibri" w:hAnsi="Georgia"/>
          <w:szCs w:val="24"/>
        </w:rPr>
        <w:t xml:space="preserve">the main amount requested and set out in your budget template must not exceed the planning figure we have given you. </w:t>
      </w:r>
    </w:p>
    <w:p w14:paraId="7B11C849" w14:textId="77777777" w:rsidR="004C7596" w:rsidRDefault="004C7596" w:rsidP="00F5505F">
      <w:pPr>
        <w:spacing w:line="320" w:lineRule="atLeast"/>
        <w:rPr>
          <w:rFonts w:ascii="Georgia" w:eastAsia="Calibri" w:hAnsi="Georgia"/>
          <w:szCs w:val="24"/>
        </w:rPr>
      </w:pPr>
    </w:p>
    <w:p w14:paraId="068D920B" w14:textId="40CFC206" w:rsidR="004C7596" w:rsidRPr="00DA0E6B" w:rsidRDefault="004C7596" w:rsidP="00F5505F">
      <w:pPr>
        <w:spacing w:line="320" w:lineRule="atLeast"/>
        <w:jc w:val="center"/>
        <w:rPr>
          <w:rFonts w:cs="Arial"/>
          <w:b/>
          <w:bCs/>
          <w:color w:val="000000"/>
          <w:szCs w:val="24"/>
        </w:rPr>
      </w:pPr>
      <w:r w:rsidRPr="00DA0E6B">
        <w:rPr>
          <w:rFonts w:cs="Arial"/>
          <w:b/>
          <w:bCs/>
          <w:color w:val="000000" w:themeColor="text1"/>
          <w:szCs w:val="24"/>
        </w:rPr>
        <w:t>Additional investment amount summary</w:t>
      </w:r>
    </w:p>
    <w:tbl>
      <w:tblPr>
        <w:tblStyle w:val="TableGrid"/>
        <w:tblW w:w="0" w:type="auto"/>
        <w:tblLook w:val="04A0" w:firstRow="1" w:lastRow="0" w:firstColumn="1" w:lastColumn="0" w:noHBand="0" w:noVBand="1"/>
      </w:tblPr>
      <w:tblGrid>
        <w:gridCol w:w="1776"/>
        <w:gridCol w:w="1758"/>
        <w:gridCol w:w="1758"/>
        <w:gridCol w:w="1758"/>
        <w:gridCol w:w="1739"/>
      </w:tblGrid>
      <w:tr w:rsidR="004C7596" w:rsidRPr="00DA0E6B" w14:paraId="541D6648" w14:textId="77777777" w:rsidTr="00B85B33">
        <w:tc>
          <w:tcPr>
            <w:tcW w:w="1803" w:type="dxa"/>
          </w:tcPr>
          <w:p w14:paraId="00285AE6" w14:textId="77777777" w:rsidR="004C7596" w:rsidRPr="00DA0E6B" w:rsidRDefault="004C7596" w:rsidP="00F5505F">
            <w:pPr>
              <w:spacing w:line="320" w:lineRule="atLeast"/>
              <w:rPr>
                <w:rFonts w:cs="Arial"/>
                <w:color w:val="000000"/>
                <w:szCs w:val="24"/>
              </w:rPr>
            </w:pPr>
          </w:p>
        </w:tc>
        <w:tc>
          <w:tcPr>
            <w:tcW w:w="1803" w:type="dxa"/>
          </w:tcPr>
          <w:p w14:paraId="2733C970" w14:textId="77777777" w:rsidR="004C7596" w:rsidRPr="00DA0E6B" w:rsidRDefault="004C7596" w:rsidP="00F5505F">
            <w:pPr>
              <w:spacing w:line="320" w:lineRule="atLeast"/>
              <w:rPr>
                <w:rFonts w:cs="Arial"/>
                <w:b/>
                <w:bCs/>
                <w:color w:val="000000" w:themeColor="text1"/>
                <w:szCs w:val="24"/>
              </w:rPr>
            </w:pPr>
            <w:r w:rsidRPr="00DA0E6B">
              <w:rPr>
                <w:rFonts w:cs="Arial"/>
                <w:b/>
                <w:bCs/>
                <w:color w:val="000000" w:themeColor="text1"/>
                <w:szCs w:val="24"/>
              </w:rPr>
              <w:t>2023/24</w:t>
            </w:r>
          </w:p>
        </w:tc>
        <w:tc>
          <w:tcPr>
            <w:tcW w:w="1803" w:type="dxa"/>
          </w:tcPr>
          <w:p w14:paraId="08C39F67" w14:textId="77777777" w:rsidR="004C7596" w:rsidRPr="00DA0E6B" w:rsidRDefault="004C7596" w:rsidP="00F5505F">
            <w:pPr>
              <w:spacing w:line="320" w:lineRule="atLeast"/>
              <w:rPr>
                <w:rFonts w:cs="Arial"/>
                <w:b/>
                <w:bCs/>
                <w:color w:val="000000" w:themeColor="text1"/>
                <w:szCs w:val="24"/>
              </w:rPr>
            </w:pPr>
            <w:r w:rsidRPr="00DA0E6B">
              <w:rPr>
                <w:rFonts w:cs="Arial"/>
                <w:b/>
                <w:bCs/>
                <w:color w:val="000000" w:themeColor="text1"/>
                <w:szCs w:val="24"/>
              </w:rPr>
              <w:t>2024/25</w:t>
            </w:r>
          </w:p>
        </w:tc>
        <w:tc>
          <w:tcPr>
            <w:tcW w:w="1803" w:type="dxa"/>
          </w:tcPr>
          <w:p w14:paraId="53C6E422" w14:textId="77777777" w:rsidR="004C7596" w:rsidRPr="00DA0E6B" w:rsidRDefault="004C7596" w:rsidP="00F5505F">
            <w:pPr>
              <w:spacing w:line="320" w:lineRule="atLeast"/>
              <w:rPr>
                <w:rFonts w:cs="Arial"/>
                <w:b/>
                <w:bCs/>
                <w:color w:val="000000" w:themeColor="text1"/>
                <w:szCs w:val="24"/>
              </w:rPr>
            </w:pPr>
            <w:r w:rsidRPr="00DA0E6B">
              <w:rPr>
                <w:rFonts w:cs="Arial"/>
                <w:b/>
                <w:bCs/>
                <w:color w:val="000000" w:themeColor="text1"/>
                <w:szCs w:val="24"/>
              </w:rPr>
              <w:t>2025/26</w:t>
            </w:r>
          </w:p>
        </w:tc>
        <w:tc>
          <w:tcPr>
            <w:tcW w:w="1803" w:type="dxa"/>
          </w:tcPr>
          <w:p w14:paraId="102AC6E8" w14:textId="77777777" w:rsidR="004C7596" w:rsidRPr="00DA0E6B" w:rsidRDefault="004C7596" w:rsidP="00F5505F">
            <w:pPr>
              <w:spacing w:line="320" w:lineRule="atLeast"/>
              <w:rPr>
                <w:rFonts w:cs="Arial"/>
                <w:b/>
                <w:bCs/>
                <w:color w:val="000000" w:themeColor="text1"/>
                <w:szCs w:val="24"/>
              </w:rPr>
            </w:pPr>
            <w:r w:rsidRPr="00DA0E6B">
              <w:rPr>
                <w:rFonts w:cs="Arial"/>
                <w:b/>
                <w:bCs/>
                <w:color w:val="000000" w:themeColor="text1"/>
                <w:szCs w:val="24"/>
              </w:rPr>
              <w:t>Total (£):</w:t>
            </w:r>
          </w:p>
        </w:tc>
      </w:tr>
      <w:tr w:rsidR="004C7596" w:rsidRPr="00DA0E6B" w14:paraId="531F9AC3" w14:textId="77777777" w:rsidTr="00B85B33">
        <w:tc>
          <w:tcPr>
            <w:tcW w:w="1803" w:type="dxa"/>
          </w:tcPr>
          <w:p w14:paraId="06E9B43F" w14:textId="7A312F22" w:rsidR="004C7596" w:rsidRPr="00DA0E6B" w:rsidRDefault="004C7596" w:rsidP="00F5505F">
            <w:pPr>
              <w:spacing w:line="320" w:lineRule="atLeast"/>
              <w:rPr>
                <w:rFonts w:cs="Arial"/>
                <w:b/>
                <w:bCs/>
                <w:color w:val="000000" w:themeColor="text1"/>
                <w:szCs w:val="24"/>
              </w:rPr>
            </w:pPr>
            <w:r w:rsidRPr="00DA0E6B">
              <w:rPr>
                <w:rFonts w:cs="Arial"/>
                <w:b/>
                <w:bCs/>
                <w:color w:val="000000" w:themeColor="text1"/>
                <w:szCs w:val="24"/>
              </w:rPr>
              <w:t xml:space="preserve">Additional Amount requested (£): </w:t>
            </w:r>
          </w:p>
          <w:p w14:paraId="4EB4916E" w14:textId="77777777" w:rsidR="004C7596" w:rsidRPr="00DA0E6B" w:rsidRDefault="004C7596" w:rsidP="00F5505F">
            <w:pPr>
              <w:spacing w:line="320" w:lineRule="atLeast"/>
              <w:rPr>
                <w:rFonts w:cs="Arial"/>
                <w:color w:val="000000"/>
                <w:szCs w:val="24"/>
              </w:rPr>
            </w:pPr>
          </w:p>
        </w:tc>
        <w:tc>
          <w:tcPr>
            <w:tcW w:w="1803" w:type="dxa"/>
          </w:tcPr>
          <w:p w14:paraId="003BF9D0" w14:textId="77777777" w:rsidR="004C7596" w:rsidRPr="00DA0E6B" w:rsidRDefault="004C7596" w:rsidP="00F5505F">
            <w:pPr>
              <w:spacing w:line="320" w:lineRule="atLeast"/>
              <w:rPr>
                <w:rFonts w:cs="Arial"/>
                <w:color w:val="000000" w:themeColor="text1"/>
                <w:szCs w:val="24"/>
              </w:rPr>
            </w:pPr>
          </w:p>
          <w:p w14:paraId="17EB53AB" w14:textId="77777777" w:rsidR="004C7596" w:rsidRPr="00DA0E6B" w:rsidRDefault="004C7596" w:rsidP="00F5505F">
            <w:pPr>
              <w:spacing w:line="320" w:lineRule="atLeast"/>
              <w:rPr>
                <w:rFonts w:cs="Arial"/>
                <w:color w:val="000000" w:themeColor="text1"/>
                <w:szCs w:val="24"/>
              </w:rPr>
            </w:pPr>
            <w:r w:rsidRPr="00DA0E6B">
              <w:rPr>
                <w:rFonts w:cs="Arial"/>
                <w:color w:val="000000" w:themeColor="text1"/>
                <w:szCs w:val="24"/>
              </w:rPr>
              <w:t>£0</w:t>
            </w:r>
          </w:p>
        </w:tc>
        <w:tc>
          <w:tcPr>
            <w:tcW w:w="1803" w:type="dxa"/>
          </w:tcPr>
          <w:p w14:paraId="39F575F4" w14:textId="77777777" w:rsidR="004C7596" w:rsidRPr="00DA0E6B" w:rsidRDefault="004C7596" w:rsidP="00F5505F">
            <w:pPr>
              <w:spacing w:line="320" w:lineRule="atLeast"/>
              <w:rPr>
                <w:rFonts w:cs="Arial"/>
                <w:color w:val="000000" w:themeColor="text1"/>
                <w:szCs w:val="24"/>
              </w:rPr>
            </w:pPr>
          </w:p>
          <w:p w14:paraId="18BAE7A4" w14:textId="77777777" w:rsidR="004C7596" w:rsidRPr="00DA0E6B" w:rsidRDefault="004C7596" w:rsidP="00F5505F">
            <w:pPr>
              <w:spacing w:line="320" w:lineRule="atLeast"/>
              <w:rPr>
                <w:rFonts w:cs="Arial"/>
                <w:color w:val="000000" w:themeColor="text1"/>
                <w:szCs w:val="24"/>
              </w:rPr>
            </w:pPr>
            <w:r w:rsidRPr="00DA0E6B">
              <w:rPr>
                <w:rFonts w:cs="Arial"/>
                <w:color w:val="000000" w:themeColor="text1"/>
                <w:szCs w:val="24"/>
              </w:rPr>
              <w:t>£0</w:t>
            </w:r>
          </w:p>
        </w:tc>
        <w:tc>
          <w:tcPr>
            <w:tcW w:w="1803" w:type="dxa"/>
          </w:tcPr>
          <w:p w14:paraId="55554E00" w14:textId="77777777" w:rsidR="004C7596" w:rsidRPr="00DA0E6B" w:rsidRDefault="004C7596" w:rsidP="00F5505F">
            <w:pPr>
              <w:spacing w:line="320" w:lineRule="atLeast"/>
              <w:rPr>
                <w:rFonts w:cs="Arial"/>
                <w:color w:val="000000" w:themeColor="text1"/>
                <w:szCs w:val="24"/>
              </w:rPr>
            </w:pPr>
          </w:p>
          <w:p w14:paraId="449E4485" w14:textId="77777777" w:rsidR="004C7596" w:rsidRPr="00DA0E6B" w:rsidRDefault="004C7596" w:rsidP="00F5505F">
            <w:pPr>
              <w:spacing w:line="320" w:lineRule="atLeast"/>
              <w:rPr>
                <w:rFonts w:cs="Arial"/>
                <w:color w:val="000000" w:themeColor="text1"/>
                <w:szCs w:val="24"/>
              </w:rPr>
            </w:pPr>
            <w:r w:rsidRPr="00DA0E6B">
              <w:rPr>
                <w:rFonts w:cs="Arial"/>
                <w:color w:val="000000" w:themeColor="text1"/>
                <w:szCs w:val="24"/>
              </w:rPr>
              <w:t>£0</w:t>
            </w:r>
          </w:p>
        </w:tc>
        <w:tc>
          <w:tcPr>
            <w:tcW w:w="1803" w:type="dxa"/>
          </w:tcPr>
          <w:p w14:paraId="06B77916" w14:textId="77777777" w:rsidR="004C7596" w:rsidRPr="00DA0E6B" w:rsidRDefault="004C7596" w:rsidP="00F5505F">
            <w:pPr>
              <w:spacing w:line="320" w:lineRule="atLeast"/>
              <w:rPr>
                <w:rFonts w:cs="Arial"/>
                <w:b/>
                <w:bCs/>
                <w:color w:val="000000" w:themeColor="text1"/>
                <w:szCs w:val="24"/>
              </w:rPr>
            </w:pPr>
          </w:p>
          <w:p w14:paraId="47AD0181" w14:textId="77777777" w:rsidR="004C7596" w:rsidRPr="00DA0E6B" w:rsidRDefault="004C7596" w:rsidP="00F5505F">
            <w:pPr>
              <w:spacing w:line="320" w:lineRule="atLeast"/>
              <w:rPr>
                <w:rFonts w:cs="Arial"/>
                <w:color w:val="000000" w:themeColor="text1"/>
                <w:szCs w:val="24"/>
              </w:rPr>
            </w:pPr>
            <w:r w:rsidRPr="00DA0E6B">
              <w:rPr>
                <w:rFonts w:cs="Arial"/>
                <w:color w:val="000000" w:themeColor="text1"/>
                <w:szCs w:val="24"/>
              </w:rPr>
              <w:t>£0</w:t>
            </w:r>
          </w:p>
        </w:tc>
      </w:tr>
    </w:tbl>
    <w:p w14:paraId="1E50B2ED" w14:textId="77777777" w:rsidR="004C7596" w:rsidRPr="00FC7CDA" w:rsidRDefault="004C7596" w:rsidP="00F5505F">
      <w:pPr>
        <w:spacing w:line="320" w:lineRule="atLeast"/>
        <w:rPr>
          <w:rFonts w:ascii="Georgia" w:eastAsia="Calibri" w:hAnsi="Georgia"/>
          <w:szCs w:val="24"/>
        </w:rPr>
      </w:pPr>
    </w:p>
    <w:p w14:paraId="50E3864C" w14:textId="14BDACF4" w:rsidR="00BC5C91" w:rsidRDefault="00BC5C91" w:rsidP="00F5505F">
      <w:pPr>
        <w:spacing w:line="320" w:lineRule="atLeast"/>
        <w:rPr>
          <w:rFonts w:ascii="Georgia" w:eastAsia="Calibri" w:hAnsi="Georgia"/>
          <w:szCs w:val="24"/>
        </w:rPr>
      </w:pPr>
      <w:r w:rsidRPr="00FC7CDA">
        <w:rPr>
          <w:rFonts w:ascii="Georgia" w:eastAsia="Calibri" w:hAnsi="Georgia"/>
          <w:szCs w:val="24"/>
        </w:rPr>
        <w:t>First complete the summary table above to tell us the additional amount requested (£) per year of the funding agreement.</w:t>
      </w:r>
    </w:p>
    <w:p w14:paraId="287D712B" w14:textId="77777777" w:rsidR="00346FAE" w:rsidRDefault="00346FAE" w:rsidP="00F5505F">
      <w:pPr>
        <w:spacing w:line="320" w:lineRule="atLeast"/>
        <w:rPr>
          <w:rFonts w:ascii="Georgia" w:eastAsia="Calibri" w:hAnsi="Georgia"/>
          <w:szCs w:val="24"/>
        </w:rPr>
      </w:pPr>
    </w:p>
    <w:p w14:paraId="7FA14CEA" w14:textId="77777777" w:rsidR="00346FAE" w:rsidRPr="00FC7CDA" w:rsidRDefault="00346FAE" w:rsidP="00F5505F">
      <w:pPr>
        <w:spacing w:line="320" w:lineRule="atLeast"/>
        <w:rPr>
          <w:rFonts w:ascii="Georgia" w:eastAsia="Calibri" w:hAnsi="Georgia"/>
          <w:szCs w:val="24"/>
        </w:rPr>
      </w:pPr>
    </w:p>
    <w:p w14:paraId="56BA6D93" w14:textId="77777777" w:rsidR="00346FAE" w:rsidRPr="00DA0E6B" w:rsidRDefault="00346FAE" w:rsidP="00F5505F">
      <w:pPr>
        <w:spacing w:line="320" w:lineRule="atLeast"/>
        <w:rPr>
          <w:rFonts w:cs="Arial"/>
          <w:b/>
          <w:bCs/>
          <w:color w:val="000000" w:themeColor="text1"/>
          <w:szCs w:val="24"/>
          <w:u w:val="single"/>
        </w:rPr>
      </w:pPr>
      <w:r w:rsidRPr="00DA0E6B">
        <w:rPr>
          <w:rFonts w:cs="Arial"/>
          <w:b/>
          <w:bCs/>
          <w:color w:val="000000" w:themeColor="text1"/>
          <w:szCs w:val="24"/>
          <w:u w:val="single"/>
        </w:rPr>
        <w:t>If you would like to request additional investment, you should provide a statement and costed breakdown detailing what the additional investment would be used for.</w:t>
      </w:r>
    </w:p>
    <w:p w14:paraId="5CDFCD51" w14:textId="00D45033" w:rsidR="00A328B8" w:rsidRPr="00A349B0" w:rsidRDefault="00A328B8" w:rsidP="00F5505F">
      <w:pPr>
        <w:spacing w:line="320" w:lineRule="atLeast"/>
        <w:rPr>
          <w:rFonts w:ascii="Georgia" w:eastAsia="Calibri" w:hAnsi="Georgia"/>
          <w:b/>
          <w:bCs/>
          <w:szCs w:val="24"/>
        </w:rPr>
      </w:pPr>
    </w:p>
    <w:p w14:paraId="487AF3C4" w14:textId="11BCD98C" w:rsidR="000C4AF1" w:rsidRPr="00256CB4" w:rsidRDefault="00BA6683" w:rsidP="00F5505F">
      <w:pPr>
        <w:tabs>
          <w:tab w:val="left" w:pos="5083"/>
        </w:tabs>
        <w:spacing w:line="320" w:lineRule="atLeast"/>
        <w:rPr>
          <w:rFonts w:ascii="Georgia" w:eastAsia="Calibri" w:hAnsi="Georgia"/>
          <w:szCs w:val="24"/>
        </w:rPr>
      </w:pPr>
      <w:r w:rsidRPr="00256CB4">
        <w:rPr>
          <w:rFonts w:ascii="Georgia" w:eastAsia="Calibri" w:hAnsi="Georgia"/>
          <w:szCs w:val="24"/>
        </w:rPr>
        <w:t>Explain here what the additional amount will be used for.</w:t>
      </w:r>
    </w:p>
    <w:p w14:paraId="32A264BA" w14:textId="79DA5850" w:rsidR="00A328B8" w:rsidRDefault="00811DA2" w:rsidP="00F5505F">
      <w:pPr>
        <w:tabs>
          <w:tab w:val="left" w:pos="5083"/>
        </w:tabs>
        <w:spacing w:line="320" w:lineRule="atLeast"/>
        <w:rPr>
          <w:rFonts w:ascii="Georgia" w:eastAsia="Calibri" w:hAnsi="Georgia"/>
          <w:szCs w:val="24"/>
        </w:rPr>
      </w:pPr>
      <w:r w:rsidRPr="00256CB4">
        <w:rPr>
          <w:rFonts w:ascii="Georgia" w:eastAsia="Calibri" w:hAnsi="Georgia"/>
          <w:szCs w:val="24"/>
        </w:rPr>
        <w:t>You can use up to 10,000 characters to answer this.</w:t>
      </w:r>
    </w:p>
    <w:p w14:paraId="031F87EF" w14:textId="77777777" w:rsidR="004C5E1B" w:rsidRPr="00256CB4" w:rsidRDefault="004C5E1B" w:rsidP="00F5505F">
      <w:pPr>
        <w:tabs>
          <w:tab w:val="left" w:pos="5083"/>
        </w:tabs>
        <w:spacing w:line="320" w:lineRule="atLeast"/>
        <w:rPr>
          <w:rFonts w:ascii="Georgia" w:eastAsia="Calibri" w:hAnsi="Georgia"/>
          <w:szCs w:val="24"/>
        </w:rPr>
      </w:pPr>
    </w:p>
    <w:p w14:paraId="1C5BA97B" w14:textId="77777777" w:rsidR="00FF604C" w:rsidRDefault="00FF604C" w:rsidP="00F5505F">
      <w:pPr>
        <w:pStyle w:val="Heading2"/>
        <w:spacing w:line="320" w:lineRule="atLeast"/>
        <w:rPr>
          <w:rFonts w:ascii="Georgia" w:hAnsi="Georgia"/>
          <w:sz w:val="32"/>
          <w:szCs w:val="32"/>
        </w:rPr>
      </w:pPr>
      <w:bookmarkStart w:id="33" w:name="_Toc87546447"/>
      <w:bookmarkStart w:id="34" w:name="_Toc93487856"/>
      <w:bookmarkStart w:id="35" w:name="_Toc93488028"/>
      <w:bookmarkStart w:id="36" w:name="_Toc93488265"/>
    </w:p>
    <w:p w14:paraId="7B2DC7E4" w14:textId="21D5A65B" w:rsidR="0002261A" w:rsidRPr="00DA1839" w:rsidRDefault="0002261A" w:rsidP="00F5505F">
      <w:pPr>
        <w:pStyle w:val="Heading2"/>
        <w:spacing w:line="320" w:lineRule="atLeast"/>
        <w:rPr>
          <w:rFonts w:ascii="Georgia" w:hAnsi="Georgia"/>
        </w:rPr>
      </w:pPr>
      <w:bookmarkStart w:id="37" w:name="_Monitoring_information"/>
      <w:bookmarkStart w:id="38" w:name="_Toc96451586"/>
      <w:bookmarkEnd w:id="37"/>
      <w:r w:rsidRPr="00A349B0">
        <w:rPr>
          <w:rFonts w:ascii="Georgia" w:hAnsi="Georgia"/>
          <w:sz w:val="32"/>
          <w:szCs w:val="32"/>
        </w:rPr>
        <w:t>Monitoring information</w:t>
      </w:r>
      <w:bookmarkEnd w:id="33"/>
      <w:bookmarkEnd w:id="34"/>
      <w:bookmarkEnd w:id="35"/>
      <w:bookmarkEnd w:id="36"/>
      <w:bookmarkEnd w:id="38"/>
      <w:r w:rsidRPr="00A349B0">
        <w:rPr>
          <w:rFonts w:ascii="Georgia" w:hAnsi="Georgia"/>
        </w:rPr>
        <w:br/>
      </w:r>
    </w:p>
    <w:p w14:paraId="31235289" w14:textId="2994BE04" w:rsidR="006B5FDB" w:rsidRDefault="000B54D1" w:rsidP="00F5505F">
      <w:pPr>
        <w:spacing w:line="320" w:lineRule="atLeast"/>
        <w:rPr>
          <w:rFonts w:ascii="Georgia" w:eastAsia="Calibri" w:hAnsi="Georgia"/>
          <w:szCs w:val="24"/>
        </w:rPr>
      </w:pPr>
      <w:r w:rsidRPr="00DA1839">
        <w:rPr>
          <w:rFonts w:ascii="Georgia" w:eastAsia="Calibri" w:hAnsi="Georgia"/>
          <w:szCs w:val="24"/>
        </w:rPr>
        <w:t xml:space="preserve">In this section, we will ask for data about the profile of your organisation’s senior management and board, all of which we will use in our reporting and some of which we will use t0 support our balancing process as specified in the Balancing criteria section of </w:t>
      </w:r>
      <w:hyperlink r:id="rId26" w:anchor="section-2" w:history="1">
        <w:r w:rsidR="006B5FDB" w:rsidRPr="00B0761F">
          <w:rPr>
            <w:rStyle w:val="Hyperlink"/>
            <w:rFonts w:ascii="Georgia" w:eastAsia="Calibri" w:hAnsi="Georgia"/>
            <w:szCs w:val="24"/>
          </w:rPr>
          <w:t>the Guidance for Applicants</w:t>
        </w:r>
        <w:r w:rsidR="00263FCE" w:rsidRPr="00B0761F">
          <w:rPr>
            <w:rStyle w:val="Hyperlink"/>
            <w:rFonts w:ascii="Georgia" w:eastAsia="Calibri" w:hAnsi="Georgia"/>
            <w:szCs w:val="24"/>
          </w:rPr>
          <w:t xml:space="preserve"> (for NPOs)</w:t>
        </w:r>
      </w:hyperlink>
      <w:r w:rsidR="00B0761F">
        <w:rPr>
          <w:rFonts w:ascii="Georgia" w:eastAsia="Calibri" w:hAnsi="Georgia"/>
          <w:szCs w:val="24"/>
        </w:rPr>
        <w:t>.</w:t>
      </w:r>
      <w:r w:rsidRPr="00DA1839">
        <w:rPr>
          <w:rFonts w:ascii="Georgia" w:eastAsia="Calibri" w:hAnsi="Georgia"/>
          <w:szCs w:val="24"/>
        </w:rPr>
        <w:t xml:space="preserve"> </w:t>
      </w:r>
    </w:p>
    <w:p w14:paraId="06C33C49" w14:textId="77777777" w:rsidR="00256CB4" w:rsidRPr="00DA0E6B" w:rsidRDefault="00256CB4" w:rsidP="00F5505F">
      <w:pPr>
        <w:spacing w:line="320" w:lineRule="atLeast"/>
        <w:rPr>
          <w:rFonts w:eastAsia="Calibri" w:cs="Arial"/>
          <w:sz w:val="22"/>
          <w:szCs w:val="22"/>
        </w:rPr>
      </w:pPr>
    </w:p>
    <w:p w14:paraId="2D585E75" w14:textId="77777777" w:rsidR="00256CB4" w:rsidRPr="00DA0E6B" w:rsidRDefault="00256CB4" w:rsidP="00F5505F">
      <w:pPr>
        <w:spacing w:line="320" w:lineRule="atLeast"/>
        <w:rPr>
          <w:rFonts w:cs="Arial"/>
          <w:b/>
          <w:bCs/>
          <w:color w:val="000000" w:themeColor="text1"/>
          <w:szCs w:val="24"/>
          <w:u w:val="single"/>
        </w:rPr>
      </w:pPr>
      <w:r w:rsidRPr="00DA0E6B">
        <w:rPr>
          <w:rFonts w:cs="Arial"/>
          <w:b/>
          <w:bCs/>
          <w:color w:val="000000" w:themeColor="text1"/>
          <w:szCs w:val="24"/>
          <w:u w:val="single"/>
        </w:rPr>
        <w:t xml:space="preserve">Number of senior </w:t>
      </w:r>
      <w:proofErr w:type="gramStart"/>
      <w:r w:rsidRPr="00DA0E6B">
        <w:rPr>
          <w:rFonts w:cs="Arial"/>
          <w:b/>
          <w:bCs/>
          <w:color w:val="000000" w:themeColor="text1"/>
          <w:szCs w:val="24"/>
          <w:u w:val="single"/>
        </w:rPr>
        <w:t>management</w:t>
      </w:r>
      <w:proofErr w:type="gramEnd"/>
      <w:r w:rsidRPr="00DA0E6B">
        <w:rPr>
          <w:rFonts w:cs="Arial"/>
          <w:b/>
          <w:bCs/>
          <w:color w:val="000000" w:themeColor="text1"/>
          <w:szCs w:val="24"/>
          <w:u w:val="single"/>
        </w:rPr>
        <w:t>:</w:t>
      </w:r>
    </w:p>
    <w:p w14:paraId="65ADAD89" w14:textId="77777777" w:rsidR="00256CB4" w:rsidRPr="00DA0E6B" w:rsidRDefault="00256CB4" w:rsidP="00F5505F">
      <w:pPr>
        <w:spacing w:line="320" w:lineRule="atLeast"/>
        <w:rPr>
          <w:rFonts w:cs="Arial"/>
          <w:b/>
          <w:bCs/>
          <w:color w:val="000000" w:themeColor="text1"/>
          <w:szCs w:val="24"/>
        </w:rPr>
      </w:pPr>
    </w:p>
    <w:p w14:paraId="31FC77DC" w14:textId="77777777" w:rsidR="000C42E2" w:rsidRPr="00DA0E6B" w:rsidRDefault="000C42E2" w:rsidP="00F5505F">
      <w:pPr>
        <w:spacing w:line="320" w:lineRule="atLeast"/>
        <w:rPr>
          <w:rFonts w:cs="Arial"/>
          <w:b/>
          <w:bCs/>
          <w:color w:val="000000" w:themeColor="text1"/>
          <w:szCs w:val="24"/>
        </w:rPr>
      </w:pPr>
    </w:p>
    <w:p w14:paraId="7F3D76FB" w14:textId="77777777" w:rsidR="00256CB4" w:rsidRPr="00DA0E6B" w:rsidRDefault="00256CB4" w:rsidP="00F5505F">
      <w:pPr>
        <w:spacing w:line="320" w:lineRule="atLeast"/>
        <w:rPr>
          <w:rFonts w:cs="Arial"/>
          <w:b/>
          <w:bCs/>
          <w:color w:val="000000" w:themeColor="text1"/>
          <w:szCs w:val="24"/>
          <w:u w:val="single"/>
        </w:rPr>
      </w:pPr>
      <w:r w:rsidRPr="00DA0E6B">
        <w:rPr>
          <w:rFonts w:cs="Arial"/>
          <w:b/>
          <w:bCs/>
          <w:color w:val="000000" w:themeColor="text1"/>
          <w:szCs w:val="24"/>
          <w:u w:val="single"/>
        </w:rPr>
        <w:t>Number of board/council members:</w:t>
      </w:r>
    </w:p>
    <w:p w14:paraId="240DC336" w14:textId="77777777" w:rsidR="00256CB4" w:rsidRDefault="00256CB4" w:rsidP="00F5505F">
      <w:pPr>
        <w:autoSpaceDE w:val="0"/>
        <w:autoSpaceDN w:val="0"/>
        <w:adjustRightInd w:val="0"/>
        <w:spacing w:line="320" w:lineRule="atLeast"/>
        <w:rPr>
          <w:rFonts w:ascii="Verdana" w:hAnsi="Verdana"/>
          <w:b/>
          <w:bCs/>
          <w:color w:val="000000"/>
          <w:sz w:val="18"/>
          <w:szCs w:val="18"/>
        </w:rPr>
      </w:pPr>
    </w:p>
    <w:p w14:paraId="2DE4608A" w14:textId="77777777" w:rsidR="00256CB4" w:rsidRPr="00DA1839" w:rsidRDefault="00256CB4" w:rsidP="00F5505F">
      <w:pPr>
        <w:spacing w:line="320" w:lineRule="atLeast"/>
        <w:rPr>
          <w:rFonts w:ascii="Georgia" w:eastAsia="Calibri" w:hAnsi="Georgia"/>
          <w:szCs w:val="24"/>
        </w:rPr>
      </w:pPr>
    </w:p>
    <w:p w14:paraId="08EABD59" w14:textId="77777777" w:rsidR="00BF4247" w:rsidRDefault="00BF4247" w:rsidP="00F5505F">
      <w:pPr>
        <w:autoSpaceDE w:val="0"/>
        <w:autoSpaceDN w:val="0"/>
        <w:adjustRightInd w:val="0"/>
        <w:spacing w:line="320" w:lineRule="atLeast"/>
        <w:rPr>
          <w:rFonts w:ascii="Georgia" w:hAnsi="Georgia" w:cs="Arial"/>
          <w:b/>
          <w:bCs/>
          <w:sz w:val="28"/>
          <w:szCs w:val="28"/>
          <w:lang w:eastAsia="en-GB"/>
        </w:rPr>
        <w:sectPr w:rsidR="00BF4247" w:rsidSect="00FE196D">
          <w:headerReference w:type="default" r:id="rId27"/>
          <w:headerReference w:type="first" r:id="rId28"/>
          <w:pgSz w:w="11909" w:h="16834" w:code="9"/>
          <w:pgMar w:top="1901" w:right="1699" w:bottom="1368" w:left="1411" w:header="562" w:footer="1555" w:gutter="0"/>
          <w:cols w:space="720"/>
          <w:noEndnote/>
          <w:titlePg/>
          <w:docGrid w:linePitch="326"/>
        </w:sectPr>
      </w:pPr>
    </w:p>
    <w:p w14:paraId="3B918BE5" w14:textId="7A221774" w:rsidR="00BE1E00" w:rsidRPr="00BE30BD" w:rsidRDefault="00BE1E00" w:rsidP="00F5505F">
      <w:pPr>
        <w:autoSpaceDE w:val="0"/>
        <w:autoSpaceDN w:val="0"/>
        <w:adjustRightInd w:val="0"/>
        <w:spacing w:line="320" w:lineRule="atLeast"/>
        <w:rPr>
          <w:rFonts w:ascii="Georgia" w:hAnsi="Georgia" w:cs="Arial"/>
          <w:b/>
          <w:bCs/>
          <w:sz w:val="28"/>
          <w:szCs w:val="28"/>
          <w:lang w:eastAsia="en-GB"/>
        </w:rPr>
      </w:pPr>
      <w:r w:rsidRPr="00BE30BD">
        <w:rPr>
          <w:rFonts w:ascii="Georgia" w:hAnsi="Georgia" w:cs="Arial"/>
          <w:b/>
          <w:bCs/>
          <w:sz w:val="28"/>
          <w:szCs w:val="28"/>
          <w:lang w:eastAsia="en-GB"/>
        </w:rPr>
        <w:lastRenderedPageBreak/>
        <w:t>Leadership</w:t>
      </w:r>
    </w:p>
    <w:p w14:paraId="7BCFFC06" w14:textId="77777777" w:rsidR="00BE1E00" w:rsidRPr="00A349B0" w:rsidRDefault="00BE1E00" w:rsidP="00F5505F">
      <w:pPr>
        <w:autoSpaceDE w:val="0"/>
        <w:autoSpaceDN w:val="0"/>
        <w:adjustRightInd w:val="0"/>
        <w:spacing w:line="320" w:lineRule="atLeast"/>
        <w:rPr>
          <w:rFonts w:ascii="Georgia" w:hAnsi="Georgia" w:cs="Arial"/>
          <w:szCs w:val="24"/>
          <w:lang w:eastAsia="en-GB"/>
        </w:rPr>
      </w:pPr>
    </w:p>
    <w:p w14:paraId="240EEE21" w14:textId="54679CAF" w:rsidR="006B5FDB" w:rsidRPr="00A349B0" w:rsidRDefault="006B5FDB" w:rsidP="00F5505F">
      <w:pPr>
        <w:autoSpaceDE w:val="0"/>
        <w:autoSpaceDN w:val="0"/>
        <w:adjustRightInd w:val="0"/>
        <w:spacing w:line="320" w:lineRule="atLeast"/>
        <w:rPr>
          <w:rFonts w:ascii="Georgia" w:hAnsi="Georgia" w:cs="Arial"/>
          <w:szCs w:val="24"/>
          <w:lang w:eastAsia="en-GB"/>
        </w:rPr>
      </w:pPr>
      <w:r w:rsidRPr="00A349B0">
        <w:rPr>
          <w:rFonts w:ascii="Georgia" w:hAnsi="Georgia" w:cs="Arial"/>
          <w:szCs w:val="24"/>
          <w:lang w:eastAsia="en-GB"/>
        </w:rPr>
        <w:t xml:space="preserve">We will ask you to </w:t>
      </w:r>
      <w:r w:rsidR="00931ED6" w:rsidRPr="00A349B0">
        <w:rPr>
          <w:rFonts w:ascii="Georgia" w:hAnsi="Georgia" w:cs="Arial"/>
          <w:szCs w:val="24"/>
          <w:lang w:eastAsia="en-GB"/>
        </w:rPr>
        <w:t xml:space="preserve">complete a table </w:t>
      </w:r>
      <w:r w:rsidR="009338CC" w:rsidRPr="00A349B0">
        <w:rPr>
          <w:rFonts w:ascii="Georgia" w:hAnsi="Georgia" w:cs="Arial"/>
          <w:szCs w:val="24"/>
          <w:lang w:eastAsia="en-GB"/>
        </w:rPr>
        <w:t>provid</w:t>
      </w:r>
      <w:r w:rsidR="00931ED6" w:rsidRPr="00A349B0">
        <w:rPr>
          <w:rFonts w:ascii="Georgia" w:hAnsi="Georgia" w:cs="Arial"/>
          <w:szCs w:val="24"/>
          <w:lang w:eastAsia="en-GB"/>
        </w:rPr>
        <w:t>ing</w:t>
      </w:r>
      <w:r w:rsidR="009338CC" w:rsidRPr="00A349B0">
        <w:rPr>
          <w:rFonts w:ascii="Georgia" w:hAnsi="Georgia" w:cs="Arial"/>
          <w:szCs w:val="24"/>
          <w:lang w:eastAsia="en-GB"/>
        </w:rPr>
        <w:t xml:space="preserve"> information on your</w:t>
      </w:r>
      <w:r w:rsidRPr="00A349B0">
        <w:rPr>
          <w:rFonts w:ascii="Georgia" w:hAnsi="Georgia" w:cs="Arial"/>
          <w:szCs w:val="24"/>
          <w:lang w:eastAsia="en-GB"/>
        </w:rPr>
        <w:t xml:space="preserve"> Chief Executive, Artistic Director, Executive Director and Chairperson</w:t>
      </w:r>
      <w:r w:rsidR="00DA1839">
        <w:rPr>
          <w:rFonts w:ascii="Georgia" w:hAnsi="Georgia" w:cs="Arial"/>
          <w:szCs w:val="24"/>
          <w:lang w:eastAsia="en-GB"/>
        </w:rPr>
        <w:t xml:space="preserve">. You can use the table to tell us </w:t>
      </w:r>
      <w:r w:rsidR="00DA1839" w:rsidRPr="00A349B0">
        <w:rPr>
          <w:rFonts w:ascii="Georgia" w:hAnsi="Georgia" w:cs="Arial"/>
          <w:szCs w:val="24"/>
          <w:lang w:eastAsia="en-GB"/>
        </w:rPr>
        <w:t>if your organisation has an equivalent position to any of these leadership roles if different</w:t>
      </w:r>
      <w:r w:rsidR="00DA1839">
        <w:rPr>
          <w:rFonts w:ascii="Georgia" w:hAnsi="Georgia" w:cs="Arial"/>
          <w:szCs w:val="24"/>
          <w:lang w:eastAsia="en-GB"/>
        </w:rPr>
        <w:t>.</w:t>
      </w:r>
    </w:p>
    <w:p w14:paraId="2E86B477" w14:textId="117DB736" w:rsidR="00811BCC" w:rsidRPr="00A349B0" w:rsidRDefault="00811BCC" w:rsidP="00F5505F">
      <w:pPr>
        <w:autoSpaceDE w:val="0"/>
        <w:autoSpaceDN w:val="0"/>
        <w:adjustRightInd w:val="0"/>
        <w:spacing w:line="320" w:lineRule="atLeast"/>
        <w:rPr>
          <w:rFonts w:ascii="Georgia" w:hAnsi="Georgia" w:cs="Arial"/>
          <w:szCs w:val="24"/>
          <w:lang w:eastAsia="en-GB"/>
        </w:rPr>
      </w:pPr>
    </w:p>
    <w:tbl>
      <w:tblPr>
        <w:tblW w:w="14312" w:type="dxa"/>
        <w:tblInd w:w="113" w:type="dxa"/>
        <w:tblLayout w:type="fixed"/>
        <w:tblLook w:val="04A0" w:firstRow="1" w:lastRow="0" w:firstColumn="1" w:lastColumn="0" w:noHBand="0" w:noVBand="1"/>
      </w:tblPr>
      <w:tblGrid>
        <w:gridCol w:w="1838"/>
        <w:gridCol w:w="2079"/>
        <w:gridCol w:w="2079"/>
        <w:gridCol w:w="2079"/>
        <w:gridCol w:w="2079"/>
        <w:gridCol w:w="2079"/>
        <w:gridCol w:w="2079"/>
      </w:tblGrid>
      <w:tr w:rsidR="008E7CC6" w:rsidRPr="00B0761F" w14:paraId="132DBE86" w14:textId="33C7EB61" w:rsidTr="003268C8">
        <w:trPr>
          <w:trHeight w:val="161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B9D6" w14:textId="77777777"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single" w:sz="4" w:space="0" w:color="auto"/>
              <w:left w:val="nil"/>
              <w:bottom w:val="single" w:sz="4" w:space="0" w:color="auto"/>
              <w:right w:val="single" w:sz="4" w:space="0" w:color="auto"/>
            </w:tcBorders>
            <w:shd w:val="clear" w:color="auto" w:fill="auto"/>
            <w:hideMark/>
          </w:tcPr>
          <w:p w14:paraId="54833902" w14:textId="77777777"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Equivalent position if different:</w:t>
            </w:r>
          </w:p>
        </w:tc>
        <w:tc>
          <w:tcPr>
            <w:tcW w:w="2079" w:type="dxa"/>
            <w:tcBorders>
              <w:top w:val="single" w:sz="4" w:space="0" w:color="auto"/>
              <w:left w:val="nil"/>
              <w:bottom w:val="single" w:sz="4" w:space="0" w:color="auto"/>
              <w:right w:val="single" w:sz="4" w:space="0" w:color="auto"/>
            </w:tcBorders>
            <w:shd w:val="clear" w:color="auto" w:fill="auto"/>
            <w:hideMark/>
          </w:tcPr>
          <w:p w14:paraId="492EDBA4" w14:textId="11D8BDB7"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Identifies as Black, Asian, Ethnically Diverse?</w:t>
            </w:r>
          </w:p>
        </w:tc>
        <w:tc>
          <w:tcPr>
            <w:tcW w:w="2079" w:type="dxa"/>
            <w:tcBorders>
              <w:top w:val="single" w:sz="4" w:space="0" w:color="auto"/>
              <w:left w:val="nil"/>
              <w:bottom w:val="single" w:sz="4" w:space="0" w:color="auto"/>
              <w:right w:val="single" w:sz="4" w:space="0" w:color="auto"/>
            </w:tcBorders>
            <w:shd w:val="clear" w:color="auto" w:fill="auto"/>
            <w:hideMark/>
          </w:tcPr>
          <w:p w14:paraId="25ACFB38" w14:textId="0DE2BE8C"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Identifies as Disabled?</w:t>
            </w:r>
          </w:p>
        </w:tc>
        <w:tc>
          <w:tcPr>
            <w:tcW w:w="2079" w:type="dxa"/>
            <w:tcBorders>
              <w:top w:val="single" w:sz="4" w:space="0" w:color="auto"/>
              <w:left w:val="nil"/>
              <w:bottom w:val="single" w:sz="4" w:space="0" w:color="auto"/>
              <w:right w:val="single" w:sz="4" w:space="0" w:color="auto"/>
            </w:tcBorders>
            <w:shd w:val="clear" w:color="auto" w:fill="auto"/>
            <w:hideMark/>
          </w:tcPr>
          <w:p w14:paraId="782E689C" w14:textId="4FCC5BA2"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Identifies as LGBTQ+?</w:t>
            </w:r>
          </w:p>
        </w:tc>
        <w:tc>
          <w:tcPr>
            <w:tcW w:w="2079" w:type="dxa"/>
            <w:tcBorders>
              <w:top w:val="single" w:sz="4" w:space="0" w:color="auto"/>
              <w:left w:val="nil"/>
              <w:bottom w:val="single" w:sz="4" w:space="0" w:color="auto"/>
              <w:right w:val="single" w:sz="4" w:space="0" w:color="auto"/>
            </w:tcBorders>
            <w:shd w:val="clear" w:color="auto" w:fill="auto"/>
            <w:hideMark/>
          </w:tcPr>
          <w:p w14:paraId="27701DA3" w14:textId="3EE55D34"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Identifies as Female?</w:t>
            </w:r>
          </w:p>
        </w:tc>
        <w:tc>
          <w:tcPr>
            <w:tcW w:w="2079" w:type="dxa"/>
            <w:tcBorders>
              <w:top w:val="single" w:sz="4" w:space="0" w:color="auto"/>
              <w:left w:val="nil"/>
              <w:bottom w:val="single" w:sz="4" w:space="0" w:color="auto"/>
              <w:right w:val="single" w:sz="4" w:space="0" w:color="auto"/>
            </w:tcBorders>
          </w:tcPr>
          <w:p w14:paraId="2DB912EF" w14:textId="77777777"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Occupation of the highest income earner the household at age 14?</w:t>
            </w:r>
          </w:p>
          <w:p w14:paraId="179DB93D" w14:textId="327AD7E4" w:rsidR="008E7CC6" w:rsidRPr="00B0761F" w:rsidRDefault="008E7CC6" w:rsidP="00F5505F">
            <w:pPr>
              <w:spacing w:line="320" w:lineRule="atLeast"/>
              <w:rPr>
                <w:rFonts w:cs="Arial"/>
                <w:b/>
                <w:bCs/>
                <w:color w:val="000000" w:themeColor="text1"/>
                <w:szCs w:val="24"/>
              </w:rPr>
            </w:pPr>
          </w:p>
        </w:tc>
      </w:tr>
      <w:tr w:rsidR="008E7CC6" w:rsidRPr="00B0761F" w14:paraId="3F2B2C75" w14:textId="18D81A33"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42332CD2" w14:textId="35D270C4"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Chief Executive:</w:t>
            </w:r>
          </w:p>
          <w:p w14:paraId="653CECC9" w14:textId="77777777" w:rsidR="00FA439F" w:rsidRPr="00B0761F" w:rsidRDefault="00FA439F" w:rsidP="00F5505F">
            <w:pPr>
              <w:spacing w:line="320" w:lineRule="atLeast"/>
              <w:rPr>
                <w:rFonts w:cs="Arial"/>
                <w:b/>
                <w:bCs/>
                <w:color w:val="000000" w:themeColor="text1"/>
                <w:szCs w:val="24"/>
              </w:rPr>
            </w:pPr>
          </w:p>
          <w:p w14:paraId="5CF2D905" w14:textId="042608FB" w:rsidR="008E7CC6" w:rsidRPr="00B0761F"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6B7C7373"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2065EC6E"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12BEFF0"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DA0719A"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F32E940"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3571E37B" w14:textId="77777777" w:rsidR="008E7CC6" w:rsidRPr="00B0761F" w:rsidRDefault="008E7CC6" w:rsidP="003268C8">
            <w:pPr>
              <w:spacing w:line="320" w:lineRule="atLeast"/>
              <w:rPr>
                <w:rFonts w:cs="Arial"/>
                <w:b/>
                <w:bCs/>
                <w:color w:val="000000" w:themeColor="text1"/>
                <w:szCs w:val="24"/>
              </w:rPr>
            </w:pPr>
          </w:p>
        </w:tc>
      </w:tr>
      <w:tr w:rsidR="008E7CC6" w:rsidRPr="00B0761F" w14:paraId="1DAA8F01" w14:textId="6D30AE10"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248273D8" w14:textId="6D54D633"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Artistic Director:</w:t>
            </w:r>
          </w:p>
          <w:p w14:paraId="6AAA540B" w14:textId="77777777" w:rsidR="00FA439F" w:rsidRPr="00B0761F" w:rsidRDefault="00FA439F" w:rsidP="00F5505F">
            <w:pPr>
              <w:spacing w:line="320" w:lineRule="atLeast"/>
              <w:rPr>
                <w:rFonts w:cs="Arial"/>
                <w:b/>
                <w:bCs/>
                <w:color w:val="000000" w:themeColor="text1"/>
                <w:szCs w:val="24"/>
              </w:rPr>
            </w:pPr>
          </w:p>
          <w:p w14:paraId="76554B62" w14:textId="404B5180" w:rsidR="008E7CC6" w:rsidRPr="00B0761F"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4139E85C"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6593F1B4"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7AC6FE3"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2D4D4E14"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9B91D6D"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7F92877B" w14:textId="77777777" w:rsidR="008E7CC6" w:rsidRPr="00B0761F" w:rsidRDefault="008E7CC6" w:rsidP="003268C8">
            <w:pPr>
              <w:spacing w:line="320" w:lineRule="atLeast"/>
              <w:rPr>
                <w:rFonts w:cs="Arial"/>
                <w:b/>
                <w:bCs/>
                <w:color w:val="000000" w:themeColor="text1"/>
                <w:szCs w:val="24"/>
              </w:rPr>
            </w:pPr>
          </w:p>
        </w:tc>
      </w:tr>
      <w:tr w:rsidR="008E7CC6" w:rsidRPr="00B0761F" w14:paraId="578F07C5" w14:textId="33647AA3"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724CA35E" w14:textId="23670B08"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Executive Director:</w:t>
            </w:r>
          </w:p>
          <w:p w14:paraId="431EEE00" w14:textId="77777777" w:rsidR="00FA439F" w:rsidRPr="00B0761F" w:rsidRDefault="00FA439F" w:rsidP="00F5505F">
            <w:pPr>
              <w:spacing w:line="320" w:lineRule="atLeast"/>
              <w:rPr>
                <w:rFonts w:cs="Arial"/>
                <w:b/>
                <w:bCs/>
                <w:color w:val="000000" w:themeColor="text1"/>
                <w:szCs w:val="24"/>
              </w:rPr>
            </w:pPr>
          </w:p>
          <w:p w14:paraId="333CD9E1" w14:textId="3BA2DEDD" w:rsidR="008E7CC6" w:rsidRPr="00B0761F"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407F4F46"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6F1115A8"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D78B714"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1B146D95"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9BCB595"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30C189EB" w14:textId="5ED7B793" w:rsidR="008E7CC6" w:rsidRPr="00B0761F" w:rsidRDefault="008E7CC6" w:rsidP="003268C8">
            <w:pPr>
              <w:spacing w:line="320" w:lineRule="atLeast"/>
              <w:rPr>
                <w:rFonts w:cs="Arial"/>
                <w:b/>
                <w:bCs/>
                <w:color w:val="000000" w:themeColor="text1"/>
                <w:szCs w:val="24"/>
              </w:rPr>
            </w:pPr>
          </w:p>
        </w:tc>
      </w:tr>
      <w:tr w:rsidR="008E7CC6" w:rsidRPr="00B0761F" w14:paraId="5BD665C1" w14:textId="0BD4D9E3"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65DB4858" w14:textId="149D4367" w:rsidR="008E7CC6" w:rsidRPr="00B0761F" w:rsidRDefault="008E7CC6" w:rsidP="00F5505F">
            <w:pPr>
              <w:spacing w:line="320" w:lineRule="atLeast"/>
              <w:rPr>
                <w:rFonts w:cs="Arial"/>
                <w:b/>
                <w:bCs/>
                <w:color w:val="000000" w:themeColor="text1"/>
                <w:szCs w:val="24"/>
              </w:rPr>
            </w:pPr>
            <w:r w:rsidRPr="00B0761F">
              <w:rPr>
                <w:rFonts w:cs="Arial"/>
                <w:b/>
                <w:bCs/>
                <w:color w:val="000000" w:themeColor="text1"/>
                <w:szCs w:val="24"/>
              </w:rPr>
              <w:t>Chairperson:</w:t>
            </w:r>
          </w:p>
          <w:p w14:paraId="702F923E" w14:textId="77777777" w:rsidR="00FA439F" w:rsidRPr="00B0761F" w:rsidRDefault="00FA439F" w:rsidP="00F5505F">
            <w:pPr>
              <w:spacing w:line="320" w:lineRule="atLeast"/>
              <w:rPr>
                <w:rFonts w:cs="Arial"/>
                <w:b/>
                <w:bCs/>
                <w:color w:val="000000" w:themeColor="text1"/>
                <w:szCs w:val="24"/>
              </w:rPr>
            </w:pPr>
          </w:p>
          <w:p w14:paraId="2529E71C" w14:textId="01243A40" w:rsidR="008E7CC6" w:rsidRPr="00B0761F"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5393EF24"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6D4A2D57"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1BA46B5"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237815E"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66AD767" w14:textId="77777777" w:rsidR="008E7CC6" w:rsidRPr="00B0761F" w:rsidRDefault="008E7CC6" w:rsidP="003268C8">
            <w:pPr>
              <w:spacing w:line="320" w:lineRule="atLeast"/>
              <w:rPr>
                <w:rFonts w:cs="Arial"/>
                <w:b/>
                <w:bCs/>
                <w:color w:val="000000" w:themeColor="text1"/>
                <w:szCs w:val="24"/>
              </w:rPr>
            </w:pPr>
            <w:r w:rsidRPr="00B0761F">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7FB780F3" w14:textId="77777777" w:rsidR="008E7CC6" w:rsidRPr="00B0761F" w:rsidRDefault="008E7CC6" w:rsidP="003268C8">
            <w:pPr>
              <w:spacing w:line="320" w:lineRule="atLeast"/>
              <w:rPr>
                <w:rFonts w:cs="Arial"/>
                <w:b/>
                <w:bCs/>
                <w:color w:val="000000" w:themeColor="text1"/>
                <w:szCs w:val="24"/>
              </w:rPr>
            </w:pPr>
          </w:p>
        </w:tc>
      </w:tr>
    </w:tbl>
    <w:p w14:paraId="20980ED7" w14:textId="77777777" w:rsidR="00BF4247" w:rsidRDefault="00BF4247" w:rsidP="00F5505F">
      <w:pPr>
        <w:autoSpaceDE w:val="0"/>
        <w:autoSpaceDN w:val="0"/>
        <w:adjustRightInd w:val="0"/>
        <w:spacing w:line="320" w:lineRule="atLeast"/>
        <w:rPr>
          <w:rFonts w:ascii="Georgia" w:hAnsi="Georgia" w:cs="Arial"/>
          <w:szCs w:val="24"/>
          <w:lang w:eastAsia="en-GB"/>
        </w:rPr>
        <w:sectPr w:rsidR="00BF4247" w:rsidSect="00BF4247">
          <w:pgSz w:w="16834" w:h="11909" w:orient="landscape" w:code="9"/>
          <w:pgMar w:top="1699" w:right="1368" w:bottom="1411" w:left="1901" w:header="562" w:footer="1555" w:gutter="0"/>
          <w:cols w:space="720"/>
          <w:noEndnote/>
          <w:titlePg/>
          <w:docGrid w:linePitch="326"/>
        </w:sectPr>
      </w:pPr>
    </w:p>
    <w:p w14:paraId="0E0D2D47" w14:textId="661AC889" w:rsidR="00923E78" w:rsidRDefault="00DA1839" w:rsidP="00F5505F">
      <w:pPr>
        <w:autoSpaceDE w:val="0"/>
        <w:autoSpaceDN w:val="0"/>
        <w:adjustRightInd w:val="0"/>
        <w:spacing w:line="320" w:lineRule="atLeast"/>
        <w:rPr>
          <w:rFonts w:ascii="Georgia" w:hAnsi="Georgia" w:cs="Arial"/>
          <w:szCs w:val="24"/>
          <w:lang w:eastAsia="en-GB"/>
        </w:rPr>
      </w:pPr>
      <w:r>
        <w:rPr>
          <w:rFonts w:ascii="Georgia" w:hAnsi="Georgia" w:cs="Arial"/>
          <w:szCs w:val="24"/>
          <w:lang w:eastAsia="en-GB"/>
        </w:rPr>
        <w:lastRenderedPageBreak/>
        <w:t xml:space="preserve">You must </w:t>
      </w:r>
      <w:r w:rsidR="008E7CC6">
        <w:rPr>
          <w:rFonts w:ascii="Georgia" w:hAnsi="Georgia" w:cs="Arial"/>
          <w:szCs w:val="24"/>
          <w:lang w:eastAsia="en-GB"/>
        </w:rPr>
        <w:t>select from the following options for each category:</w:t>
      </w:r>
      <w:r w:rsidR="00923E78" w:rsidRPr="00A349B0">
        <w:rPr>
          <w:rFonts w:ascii="Georgia" w:hAnsi="Georgia" w:cs="Arial"/>
          <w:szCs w:val="24"/>
          <w:lang w:eastAsia="en-GB"/>
        </w:rPr>
        <w:t xml:space="preserve"> </w:t>
      </w:r>
    </w:p>
    <w:p w14:paraId="5796BC5E" w14:textId="4CC53A31" w:rsidR="008E7CC6" w:rsidRDefault="008E7CC6" w:rsidP="00F5505F">
      <w:pPr>
        <w:autoSpaceDE w:val="0"/>
        <w:autoSpaceDN w:val="0"/>
        <w:adjustRightInd w:val="0"/>
        <w:spacing w:line="320" w:lineRule="atLeast"/>
        <w:rPr>
          <w:rFonts w:ascii="Georgia" w:hAnsi="Georgia" w:cs="Arial"/>
          <w:szCs w:val="24"/>
          <w:lang w:eastAsia="en-GB"/>
        </w:rPr>
      </w:pPr>
    </w:p>
    <w:p w14:paraId="5C7F5223" w14:textId="77777777" w:rsidR="00CD5CC7" w:rsidRPr="00DA0E6B" w:rsidRDefault="00775294" w:rsidP="00F5505F">
      <w:pPr>
        <w:pStyle w:val="ListParagraph"/>
        <w:numPr>
          <w:ilvl w:val="0"/>
          <w:numId w:val="38"/>
        </w:numPr>
        <w:spacing w:line="320" w:lineRule="atLeast"/>
        <w:rPr>
          <w:rFonts w:cs="Arial"/>
          <w:b/>
          <w:bCs/>
          <w:szCs w:val="24"/>
          <w:lang w:eastAsia="en-GB"/>
        </w:rPr>
      </w:pPr>
      <w:r w:rsidRPr="00DA0E6B">
        <w:rPr>
          <w:rFonts w:cs="Arial"/>
          <w:b/>
          <w:bCs/>
          <w:color w:val="000000" w:themeColor="text1"/>
          <w:szCs w:val="24"/>
        </w:rPr>
        <w:t>Identifies as Black, Asian, Ethnically Diverse?</w:t>
      </w:r>
    </w:p>
    <w:p w14:paraId="55839AE8" w14:textId="77777777" w:rsid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44C58BC8" w14:textId="77777777" w:rsidR="00CD5CC7" w:rsidRPr="00CD5CC7" w:rsidRDefault="00CD5CC7" w:rsidP="00F5505F">
      <w:pPr>
        <w:autoSpaceDE w:val="0"/>
        <w:autoSpaceDN w:val="0"/>
        <w:adjustRightInd w:val="0"/>
        <w:spacing w:line="320" w:lineRule="atLeast"/>
        <w:rPr>
          <w:rFonts w:ascii="Georgia" w:hAnsi="Georgia" w:cs="Arial"/>
          <w:b/>
          <w:bCs/>
          <w:szCs w:val="24"/>
          <w:lang w:eastAsia="en-GB"/>
        </w:rPr>
      </w:pPr>
    </w:p>
    <w:p w14:paraId="29B5871C" w14:textId="66F11C12" w:rsidR="008E7CC6" w:rsidRPr="00DA0E6B" w:rsidRDefault="00775294" w:rsidP="00F5505F">
      <w:pPr>
        <w:pStyle w:val="ListParagraph"/>
        <w:numPr>
          <w:ilvl w:val="0"/>
          <w:numId w:val="38"/>
        </w:numPr>
        <w:spacing w:line="320" w:lineRule="atLeast"/>
        <w:rPr>
          <w:rFonts w:cs="Arial"/>
          <w:b/>
          <w:bCs/>
          <w:color w:val="000000" w:themeColor="text1"/>
          <w:szCs w:val="24"/>
        </w:rPr>
      </w:pPr>
      <w:r w:rsidRPr="00DA0E6B">
        <w:rPr>
          <w:rFonts w:cs="Arial"/>
          <w:b/>
          <w:bCs/>
          <w:color w:val="000000" w:themeColor="text1"/>
          <w:szCs w:val="24"/>
        </w:rPr>
        <w:t>Identifies as Disabled?</w:t>
      </w:r>
    </w:p>
    <w:p w14:paraId="7FCB6952" w14:textId="01788041" w:rsid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1FB006BA" w14:textId="77777777" w:rsidR="00CD5CC7" w:rsidRPr="00775294" w:rsidRDefault="00CD5CC7" w:rsidP="00F5505F">
      <w:pPr>
        <w:pStyle w:val="ListParagraph"/>
        <w:autoSpaceDE w:val="0"/>
        <w:autoSpaceDN w:val="0"/>
        <w:adjustRightInd w:val="0"/>
        <w:spacing w:line="320" w:lineRule="atLeast"/>
        <w:rPr>
          <w:rFonts w:ascii="Georgia" w:hAnsi="Georgia" w:cs="Arial"/>
          <w:szCs w:val="24"/>
          <w:lang w:eastAsia="en-GB"/>
        </w:rPr>
      </w:pPr>
    </w:p>
    <w:p w14:paraId="340D10A5" w14:textId="22EB0746" w:rsidR="008E7CC6" w:rsidRPr="00DA0E6B" w:rsidRDefault="00775294" w:rsidP="00F5505F">
      <w:pPr>
        <w:pStyle w:val="ListParagraph"/>
        <w:numPr>
          <w:ilvl w:val="0"/>
          <w:numId w:val="38"/>
        </w:numPr>
        <w:spacing w:line="320" w:lineRule="atLeast"/>
        <w:rPr>
          <w:rFonts w:cs="Arial"/>
          <w:b/>
          <w:bCs/>
          <w:color w:val="000000" w:themeColor="text1"/>
          <w:szCs w:val="24"/>
        </w:rPr>
      </w:pPr>
      <w:r w:rsidRPr="00DA0E6B">
        <w:rPr>
          <w:rFonts w:cs="Arial"/>
          <w:b/>
          <w:bCs/>
          <w:color w:val="000000" w:themeColor="text1"/>
          <w:szCs w:val="24"/>
        </w:rPr>
        <w:t>Identifies as LGBTQ+?</w:t>
      </w:r>
    </w:p>
    <w:p w14:paraId="70D624AA" w14:textId="77777777" w:rsid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531EE346" w14:textId="62498232" w:rsidR="00CD5CC7" w:rsidRPr="00CD5CC7" w:rsidRDefault="00CD5CC7" w:rsidP="00F5505F">
      <w:pPr>
        <w:pStyle w:val="ListParagraph"/>
        <w:autoSpaceDE w:val="0"/>
        <w:autoSpaceDN w:val="0"/>
        <w:adjustRightInd w:val="0"/>
        <w:spacing w:line="320" w:lineRule="atLeast"/>
        <w:rPr>
          <w:rFonts w:ascii="Georgia" w:hAnsi="Georgia" w:cs="Arial"/>
          <w:b/>
          <w:bCs/>
          <w:szCs w:val="24"/>
          <w:lang w:eastAsia="en-GB"/>
        </w:rPr>
      </w:pPr>
    </w:p>
    <w:p w14:paraId="455644B0" w14:textId="3E624ED9" w:rsidR="008E7CC6" w:rsidRPr="00DA0E6B" w:rsidRDefault="00775294" w:rsidP="00F5505F">
      <w:pPr>
        <w:pStyle w:val="ListParagraph"/>
        <w:numPr>
          <w:ilvl w:val="0"/>
          <w:numId w:val="38"/>
        </w:numPr>
        <w:spacing w:line="320" w:lineRule="atLeast"/>
        <w:rPr>
          <w:rFonts w:cs="Arial"/>
          <w:b/>
          <w:bCs/>
          <w:color w:val="000000" w:themeColor="text1"/>
          <w:szCs w:val="24"/>
        </w:rPr>
      </w:pPr>
      <w:r w:rsidRPr="00DA0E6B">
        <w:rPr>
          <w:rFonts w:cs="Arial"/>
          <w:b/>
          <w:bCs/>
          <w:color w:val="000000" w:themeColor="text1"/>
          <w:szCs w:val="24"/>
        </w:rPr>
        <w:t>Identifies as Female?</w:t>
      </w:r>
    </w:p>
    <w:p w14:paraId="5C77C00F" w14:textId="3FDEEEAE" w:rsidR="00CD5CC7" w:rsidRP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57391FE7" w14:textId="77777777" w:rsidR="00CD5CC7" w:rsidRPr="00CD5CC7" w:rsidRDefault="00CD5CC7" w:rsidP="00F5505F">
      <w:pPr>
        <w:pStyle w:val="ListParagraph"/>
        <w:autoSpaceDE w:val="0"/>
        <w:autoSpaceDN w:val="0"/>
        <w:adjustRightInd w:val="0"/>
        <w:spacing w:line="320" w:lineRule="atLeast"/>
        <w:rPr>
          <w:rFonts w:ascii="Georgia" w:hAnsi="Georgia" w:cs="Arial"/>
          <w:szCs w:val="24"/>
          <w:lang w:eastAsia="en-GB"/>
        </w:rPr>
      </w:pPr>
    </w:p>
    <w:p w14:paraId="64D52EF7" w14:textId="3E1C3C54" w:rsidR="00775294" w:rsidRPr="00DA0E6B" w:rsidRDefault="00775294" w:rsidP="00F5505F">
      <w:pPr>
        <w:pStyle w:val="ListParagraph"/>
        <w:numPr>
          <w:ilvl w:val="0"/>
          <w:numId w:val="38"/>
        </w:numPr>
        <w:spacing w:line="320" w:lineRule="atLeast"/>
        <w:rPr>
          <w:rFonts w:cs="Arial"/>
          <w:b/>
          <w:bCs/>
          <w:color w:val="000000" w:themeColor="text1"/>
          <w:szCs w:val="24"/>
        </w:rPr>
      </w:pPr>
      <w:r w:rsidRPr="00DA0E6B">
        <w:rPr>
          <w:rFonts w:cs="Arial"/>
          <w:b/>
          <w:bCs/>
          <w:color w:val="000000" w:themeColor="text1"/>
          <w:szCs w:val="24"/>
        </w:rPr>
        <w:t>Occupation of the highest income earner the household at age 14?</w:t>
      </w:r>
    </w:p>
    <w:p w14:paraId="0642AFB4" w14:textId="77777777" w:rsidR="00A12541" w:rsidRDefault="00775294" w:rsidP="00A12541">
      <w:pPr>
        <w:pStyle w:val="PlainText"/>
        <w:spacing w:line="320" w:lineRule="atLeast"/>
        <w:ind w:left="360" w:firstLine="360"/>
        <w:rPr>
          <w:rFonts w:cs="Arial"/>
          <w:lang w:eastAsia="en-GB"/>
        </w:rPr>
      </w:pPr>
      <w:r w:rsidRPr="00CD5CC7">
        <w:rPr>
          <w:rFonts w:cs="Arial"/>
          <w:lang w:eastAsia="en-GB"/>
        </w:rPr>
        <w:t xml:space="preserve">Select from: </w:t>
      </w:r>
      <w:r w:rsidR="00CD5CC7">
        <w:rPr>
          <w:rFonts w:cs="Arial"/>
          <w:lang w:eastAsia="en-GB"/>
        </w:rPr>
        <w:tab/>
      </w:r>
    </w:p>
    <w:p w14:paraId="05D03CBB" w14:textId="4D4E39BD" w:rsidR="00CD5CC7" w:rsidRPr="00A12541" w:rsidRDefault="00CD5CC7" w:rsidP="00AC481A">
      <w:pPr>
        <w:pStyle w:val="PlainText"/>
        <w:numPr>
          <w:ilvl w:val="0"/>
          <w:numId w:val="40"/>
        </w:numPr>
        <w:spacing w:line="320" w:lineRule="atLeast"/>
        <w:rPr>
          <w:rFonts w:cs="Arial"/>
          <w:lang w:eastAsia="en-GB"/>
        </w:rPr>
      </w:pPr>
      <w:r>
        <w:t>Modern Professional Occupations</w:t>
      </w:r>
    </w:p>
    <w:p w14:paraId="0606B1BE" w14:textId="77777777" w:rsidR="00CD5CC7" w:rsidRDefault="00CD5CC7" w:rsidP="00AC481A">
      <w:pPr>
        <w:pStyle w:val="PlainText"/>
        <w:numPr>
          <w:ilvl w:val="0"/>
          <w:numId w:val="40"/>
        </w:numPr>
        <w:spacing w:line="320" w:lineRule="atLeast"/>
      </w:pPr>
      <w:r>
        <w:t>Clerical and Intermediate Occupations</w:t>
      </w:r>
    </w:p>
    <w:p w14:paraId="2A88EF4E" w14:textId="77777777" w:rsidR="00CD5CC7" w:rsidRDefault="00CD5CC7" w:rsidP="00AC481A">
      <w:pPr>
        <w:pStyle w:val="PlainText"/>
        <w:numPr>
          <w:ilvl w:val="0"/>
          <w:numId w:val="40"/>
        </w:numPr>
        <w:spacing w:line="320" w:lineRule="atLeast"/>
      </w:pPr>
      <w:r>
        <w:t>Senior Managers and Administrators</w:t>
      </w:r>
    </w:p>
    <w:p w14:paraId="2C5FBD84" w14:textId="77777777" w:rsidR="00CD5CC7" w:rsidRDefault="00CD5CC7" w:rsidP="00AC481A">
      <w:pPr>
        <w:pStyle w:val="PlainText"/>
        <w:numPr>
          <w:ilvl w:val="0"/>
          <w:numId w:val="40"/>
        </w:numPr>
        <w:spacing w:line="320" w:lineRule="atLeast"/>
      </w:pPr>
      <w:r>
        <w:t>Technical and Craft Occupations</w:t>
      </w:r>
    </w:p>
    <w:p w14:paraId="64FD060F" w14:textId="77777777" w:rsidR="00CD5CC7" w:rsidRDefault="00CD5CC7" w:rsidP="00AC481A">
      <w:pPr>
        <w:pStyle w:val="PlainText"/>
        <w:numPr>
          <w:ilvl w:val="0"/>
          <w:numId w:val="40"/>
        </w:numPr>
        <w:spacing w:line="320" w:lineRule="atLeast"/>
      </w:pPr>
      <w:r>
        <w:t>Semi-Routine Manual and Service Occupations</w:t>
      </w:r>
    </w:p>
    <w:p w14:paraId="2AD1AAE2" w14:textId="737B8728" w:rsidR="00CD5CC7" w:rsidRDefault="00CD5CC7" w:rsidP="00AC481A">
      <w:pPr>
        <w:pStyle w:val="PlainText"/>
        <w:numPr>
          <w:ilvl w:val="0"/>
          <w:numId w:val="40"/>
        </w:numPr>
        <w:spacing w:line="320" w:lineRule="atLeast"/>
      </w:pPr>
      <w:r>
        <w:t>Routine Manual and Service Occupations</w:t>
      </w:r>
    </w:p>
    <w:p w14:paraId="4895749F" w14:textId="77777777" w:rsidR="00CD5CC7" w:rsidRDefault="00CD5CC7" w:rsidP="00AC481A">
      <w:pPr>
        <w:pStyle w:val="PlainText"/>
        <w:numPr>
          <w:ilvl w:val="0"/>
          <w:numId w:val="40"/>
        </w:numPr>
        <w:spacing w:line="320" w:lineRule="atLeast"/>
      </w:pPr>
      <w:r>
        <w:t>Middle or Junior Managers</w:t>
      </w:r>
    </w:p>
    <w:p w14:paraId="28A7CD68" w14:textId="77777777" w:rsidR="00CD5CC7" w:rsidRDefault="00CD5CC7" w:rsidP="00AC481A">
      <w:pPr>
        <w:pStyle w:val="PlainText"/>
        <w:numPr>
          <w:ilvl w:val="0"/>
          <w:numId w:val="40"/>
        </w:numPr>
        <w:spacing w:line="320" w:lineRule="atLeast"/>
      </w:pPr>
      <w:r>
        <w:t>Traditional Professional Occupations</w:t>
      </w:r>
    </w:p>
    <w:p w14:paraId="487FD9DC" w14:textId="77777777" w:rsidR="00CD5CC7" w:rsidRDefault="00CD5CC7" w:rsidP="00AC481A">
      <w:pPr>
        <w:pStyle w:val="PlainText"/>
        <w:numPr>
          <w:ilvl w:val="0"/>
          <w:numId w:val="40"/>
        </w:numPr>
        <w:spacing w:line="320" w:lineRule="atLeast"/>
      </w:pPr>
      <w:r>
        <w:t>Self-employed</w:t>
      </w:r>
    </w:p>
    <w:p w14:paraId="6BD5A6E9" w14:textId="77777777" w:rsidR="00CD5CC7" w:rsidRDefault="00CD5CC7" w:rsidP="00AC481A">
      <w:pPr>
        <w:pStyle w:val="PlainText"/>
        <w:numPr>
          <w:ilvl w:val="0"/>
          <w:numId w:val="40"/>
        </w:numPr>
        <w:spacing w:line="320" w:lineRule="atLeast"/>
      </w:pPr>
      <w:r>
        <w:t>Short Term Unemployed</w:t>
      </w:r>
    </w:p>
    <w:p w14:paraId="7E711840" w14:textId="77777777" w:rsidR="00CD5CC7" w:rsidRDefault="00CD5CC7" w:rsidP="00AC481A">
      <w:pPr>
        <w:pStyle w:val="PlainText"/>
        <w:numPr>
          <w:ilvl w:val="0"/>
          <w:numId w:val="40"/>
        </w:numPr>
        <w:spacing w:line="320" w:lineRule="atLeast"/>
      </w:pPr>
      <w:r>
        <w:t>Long Term Unemployed</w:t>
      </w:r>
    </w:p>
    <w:p w14:paraId="53BC46C2" w14:textId="5EFB4F38" w:rsidR="00CD5CC7" w:rsidRDefault="00CD5CC7" w:rsidP="00AC481A">
      <w:pPr>
        <w:pStyle w:val="PlainText"/>
        <w:numPr>
          <w:ilvl w:val="0"/>
          <w:numId w:val="40"/>
        </w:numPr>
        <w:spacing w:line="320" w:lineRule="atLeast"/>
      </w:pPr>
      <w:r>
        <w:t>Retired</w:t>
      </w:r>
    </w:p>
    <w:p w14:paraId="59B1BB97" w14:textId="648DBA27" w:rsidR="00CD5CC7" w:rsidRPr="00CD5CC7" w:rsidRDefault="00CD5CC7" w:rsidP="00AC481A">
      <w:pPr>
        <w:pStyle w:val="PlainText"/>
        <w:numPr>
          <w:ilvl w:val="0"/>
          <w:numId w:val="40"/>
        </w:numPr>
        <w:spacing w:line="320" w:lineRule="atLeast"/>
      </w:pPr>
      <w:r w:rsidRPr="00AC481A">
        <w:t>Y</w:t>
      </w:r>
      <w:r w:rsidR="00775294" w:rsidRPr="00AC481A">
        <w:t>es</w:t>
      </w:r>
    </w:p>
    <w:p w14:paraId="42CFFC87" w14:textId="77777777" w:rsidR="00CD5CC7" w:rsidRPr="00CD5CC7" w:rsidRDefault="00CD5CC7" w:rsidP="00AC481A">
      <w:pPr>
        <w:pStyle w:val="PlainText"/>
        <w:numPr>
          <w:ilvl w:val="0"/>
          <w:numId w:val="40"/>
        </w:numPr>
        <w:spacing w:line="320" w:lineRule="atLeast"/>
      </w:pPr>
      <w:r w:rsidRPr="00AC481A">
        <w:t>No</w:t>
      </w:r>
    </w:p>
    <w:p w14:paraId="4BE82F3F" w14:textId="77777777" w:rsidR="00CD5CC7" w:rsidRPr="00CD5CC7" w:rsidRDefault="00CD5CC7" w:rsidP="00AC481A">
      <w:pPr>
        <w:pStyle w:val="PlainText"/>
        <w:numPr>
          <w:ilvl w:val="0"/>
          <w:numId w:val="40"/>
        </w:numPr>
        <w:spacing w:line="320" w:lineRule="atLeast"/>
      </w:pPr>
      <w:r w:rsidRPr="00AC481A">
        <w:t>P</w:t>
      </w:r>
      <w:r w:rsidR="00775294" w:rsidRPr="00AC481A">
        <w:t>refer not to say</w:t>
      </w:r>
    </w:p>
    <w:p w14:paraId="591C893F" w14:textId="77777777" w:rsidR="00CD5CC7" w:rsidRPr="00CD5CC7" w:rsidRDefault="00CD5CC7" w:rsidP="00AC481A">
      <w:pPr>
        <w:pStyle w:val="PlainText"/>
        <w:numPr>
          <w:ilvl w:val="0"/>
          <w:numId w:val="40"/>
        </w:numPr>
        <w:spacing w:line="320" w:lineRule="atLeast"/>
      </w:pPr>
      <w:r w:rsidRPr="00AC481A">
        <w:t>N</w:t>
      </w:r>
      <w:r w:rsidR="00775294" w:rsidRPr="00AC481A">
        <w:t>ot known</w:t>
      </w:r>
    </w:p>
    <w:p w14:paraId="5C4334A3" w14:textId="36CA1C8A" w:rsidR="00775294" w:rsidRPr="00CD5CC7" w:rsidRDefault="00CD5CC7" w:rsidP="00AC481A">
      <w:pPr>
        <w:pStyle w:val="PlainText"/>
        <w:numPr>
          <w:ilvl w:val="0"/>
          <w:numId w:val="40"/>
        </w:numPr>
        <w:spacing w:line="320" w:lineRule="atLeast"/>
      </w:pPr>
      <w:r w:rsidRPr="00AC481A">
        <w:t>P</w:t>
      </w:r>
      <w:r w:rsidR="00775294" w:rsidRPr="00AC481A">
        <w:t>ost not applicable</w:t>
      </w:r>
    </w:p>
    <w:p w14:paraId="7FE08EDA" w14:textId="77777777" w:rsidR="00775294" w:rsidRDefault="00775294" w:rsidP="00F5505F">
      <w:pPr>
        <w:autoSpaceDE w:val="0"/>
        <w:autoSpaceDN w:val="0"/>
        <w:adjustRightInd w:val="0"/>
        <w:spacing w:line="320" w:lineRule="atLeast"/>
        <w:rPr>
          <w:rFonts w:ascii="Georgia" w:hAnsi="Georgia" w:cs="Arial"/>
          <w:b/>
          <w:bCs/>
          <w:sz w:val="16"/>
          <w:szCs w:val="16"/>
          <w:lang w:eastAsia="en-GB"/>
        </w:rPr>
      </w:pPr>
    </w:p>
    <w:p w14:paraId="455B6AAE" w14:textId="77777777" w:rsidR="00EB7C79" w:rsidRDefault="00EB7C79" w:rsidP="00F5505F">
      <w:pPr>
        <w:autoSpaceDE w:val="0"/>
        <w:autoSpaceDN w:val="0"/>
        <w:adjustRightInd w:val="0"/>
        <w:spacing w:line="320" w:lineRule="atLeast"/>
        <w:rPr>
          <w:rFonts w:ascii="Georgia" w:hAnsi="Georgia" w:cs="Arial"/>
          <w:szCs w:val="24"/>
          <w:lang w:eastAsia="en-GB"/>
        </w:rPr>
      </w:pPr>
    </w:p>
    <w:p w14:paraId="12963AD4" w14:textId="77777777" w:rsidR="00DA5494" w:rsidRDefault="00DA5494" w:rsidP="00F5505F">
      <w:pPr>
        <w:autoSpaceDE w:val="0"/>
        <w:autoSpaceDN w:val="0"/>
        <w:adjustRightInd w:val="0"/>
        <w:spacing w:line="320" w:lineRule="atLeast"/>
        <w:rPr>
          <w:rFonts w:ascii="Georgia" w:hAnsi="Georgia" w:cs="Arial"/>
          <w:szCs w:val="24"/>
          <w:lang w:eastAsia="en-GB"/>
        </w:rPr>
      </w:pPr>
    </w:p>
    <w:p w14:paraId="5A8C5911" w14:textId="77777777" w:rsidR="00DA5494" w:rsidRDefault="00DA5494" w:rsidP="00F5505F">
      <w:pPr>
        <w:autoSpaceDE w:val="0"/>
        <w:autoSpaceDN w:val="0"/>
        <w:adjustRightInd w:val="0"/>
        <w:spacing w:line="320" w:lineRule="atLeast"/>
        <w:rPr>
          <w:rFonts w:ascii="Georgia" w:hAnsi="Georgia" w:cs="Arial"/>
          <w:szCs w:val="24"/>
          <w:lang w:eastAsia="en-GB"/>
        </w:rPr>
      </w:pPr>
    </w:p>
    <w:p w14:paraId="55AA9A62" w14:textId="77777777" w:rsidR="00DA5494" w:rsidRDefault="00DA5494" w:rsidP="00F5505F">
      <w:pPr>
        <w:autoSpaceDE w:val="0"/>
        <w:autoSpaceDN w:val="0"/>
        <w:adjustRightInd w:val="0"/>
        <w:spacing w:line="320" w:lineRule="atLeast"/>
        <w:rPr>
          <w:rFonts w:ascii="Georgia" w:hAnsi="Georgia" w:cs="Arial"/>
          <w:szCs w:val="24"/>
          <w:lang w:eastAsia="en-GB"/>
        </w:rPr>
      </w:pPr>
    </w:p>
    <w:p w14:paraId="66D265FF" w14:textId="77777777" w:rsidR="00ED2771" w:rsidRDefault="00ED2771" w:rsidP="00F5505F">
      <w:pPr>
        <w:autoSpaceDE w:val="0"/>
        <w:autoSpaceDN w:val="0"/>
        <w:adjustRightInd w:val="0"/>
        <w:spacing w:line="320" w:lineRule="atLeast"/>
        <w:rPr>
          <w:rFonts w:ascii="Georgia" w:hAnsi="Georgia" w:cs="Arial"/>
          <w:szCs w:val="24"/>
          <w:lang w:eastAsia="en-GB"/>
        </w:rPr>
      </w:pPr>
    </w:p>
    <w:p w14:paraId="58DB86F2" w14:textId="77777777" w:rsidR="00DA0E6B" w:rsidRDefault="00DA0E6B" w:rsidP="00F5505F">
      <w:pPr>
        <w:autoSpaceDE w:val="0"/>
        <w:autoSpaceDN w:val="0"/>
        <w:adjustRightInd w:val="0"/>
        <w:spacing w:line="320" w:lineRule="atLeast"/>
        <w:rPr>
          <w:rFonts w:ascii="Georgia" w:hAnsi="Georgia" w:cs="Arial"/>
          <w:szCs w:val="24"/>
          <w:lang w:eastAsia="en-GB"/>
        </w:rPr>
      </w:pPr>
    </w:p>
    <w:p w14:paraId="53936BDC" w14:textId="77777777" w:rsidR="00DC5976" w:rsidRDefault="00DC5976" w:rsidP="00F5505F">
      <w:pPr>
        <w:spacing w:line="320" w:lineRule="atLeast"/>
        <w:rPr>
          <w:rFonts w:ascii="Georgia" w:hAnsi="Georgia" w:cs="Arial"/>
          <w:szCs w:val="24"/>
          <w:lang w:eastAsia="en-GB"/>
        </w:rPr>
      </w:pPr>
    </w:p>
    <w:p w14:paraId="519AB54B" w14:textId="49B22DCA" w:rsidR="00DA5494" w:rsidRPr="00DA0E6B" w:rsidRDefault="00DA5494" w:rsidP="00F5505F">
      <w:pPr>
        <w:spacing w:line="320" w:lineRule="atLeast"/>
        <w:rPr>
          <w:rFonts w:cs="Arial"/>
          <w:b/>
          <w:bCs/>
          <w:color w:val="000000" w:themeColor="text1"/>
          <w:szCs w:val="24"/>
          <w:u w:val="single"/>
        </w:rPr>
      </w:pPr>
      <w:r w:rsidRPr="00DA0E6B">
        <w:rPr>
          <w:rFonts w:cs="Arial"/>
          <w:b/>
          <w:bCs/>
          <w:color w:val="000000" w:themeColor="text1"/>
          <w:szCs w:val="24"/>
          <w:u w:val="single"/>
        </w:rPr>
        <w:lastRenderedPageBreak/>
        <w:t>Please complete the following tables for the total numbers of senior staff and board members in each category:</w:t>
      </w:r>
    </w:p>
    <w:p w14:paraId="3B26B851" w14:textId="4575C721" w:rsidR="002540BD" w:rsidRPr="00A349B0" w:rsidRDefault="002540BD" w:rsidP="00F5505F">
      <w:pPr>
        <w:autoSpaceDE w:val="0"/>
        <w:autoSpaceDN w:val="0"/>
        <w:adjustRightInd w:val="0"/>
        <w:spacing w:line="320" w:lineRule="atLeast"/>
        <w:rPr>
          <w:rFonts w:ascii="Georgia" w:hAnsi="Georgia" w:cs="Arial"/>
          <w:sz w:val="20"/>
          <w:lang w:eastAsia="en-GB"/>
        </w:rPr>
      </w:pPr>
    </w:p>
    <w:p w14:paraId="22383429" w14:textId="1A19E219" w:rsidR="001D04C1" w:rsidRPr="00A349B0" w:rsidRDefault="00FA439F" w:rsidP="00F5505F">
      <w:pPr>
        <w:autoSpaceDE w:val="0"/>
        <w:autoSpaceDN w:val="0"/>
        <w:adjustRightInd w:val="0"/>
        <w:spacing w:line="320" w:lineRule="atLeast"/>
        <w:rPr>
          <w:rFonts w:ascii="Georgia" w:hAnsi="Georgia" w:cs="Arial"/>
          <w:szCs w:val="24"/>
          <w:lang w:eastAsia="en-GB"/>
        </w:rPr>
      </w:pPr>
      <w:r>
        <w:rPr>
          <w:rFonts w:ascii="Georgia" w:hAnsi="Georgia" w:cs="Arial"/>
          <w:szCs w:val="24"/>
          <w:lang w:eastAsia="en-GB"/>
        </w:rPr>
        <w:t>The</w:t>
      </w:r>
      <w:r w:rsidR="00143A6D" w:rsidRPr="00A349B0">
        <w:rPr>
          <w:rFonts w:ascii="Georgia" w:hAnsi="Georgia" w:cs="Arial"/>
          <w:szCs w:val="24"/>
          <w:lang w:eastAsia="en-GB"/>
        </w:rPr>
        <w:t xml:space="preserve"> numbers that you input should </w:t>
      </w:r>
      <w:r w:rsidR="0051716B" w:rsidRPr="00A349B0">
        <w:rPr>
          <w:rFonts w:ascii="Georgia" w:hAnsi="Georgia" w:cs="Arial"/>
          <w:szCs w:val="24"/>
          <w:lang w:eastAsia="en-GB"/>
        </w:rPr>
        <w:t xml:space="preserve">match the totals </w:t>
      </w:r>
      <w:r w:rsidR="00630C8C" w:rsidRPr="00A349B0">
        <w:rPr>
          <w:rFonts w:ascii="Georgia" w:hAnsi="Georgia" w:cs="Arial"/>
          <w:szCs w:val="24"/>
          <w:lang w:eastAsia="en-GB"/>
        </w:rPr>
        <w:t xml:space="preserve">reported </w:t>
      </w:r>
      <w:hyperlink w:anchor="_Monitoring_information" w:history="1">
        <w:r w:rsidR="00630C8C" w:rsidRPr="00D534EC">
          <w:rPr>
            <w:rStyle w:val="Hyperlink"/>
            <w:rFonts w:ascii="Georgia" w:hAnsi="Georgia" w:cs="Arial"/>
            <w:szCs w:val="24"/>
            <w:lang w:eastAsia="en-GB"/>
          </w:rPr>
          <w:t>at the start of the monitoring form</w:t>
        </w:r>
      </w:hyperlink>
      <w:r w:rsidR="0051716B" w:rsidRPr="00A349B0">
        <w:rPr>
          <w:rFonts w:ascii="Georgia" w:hAnsi="Georgia" w:cs="Arial"/>
          <w:szCs w:val="24"/>
          <w:lang w:eastAsia="en-GB"/>
        </w:rPr>
        <w:t>.</w:t>
      </w:r>
    </w:p>
    <w:p w14:paraId="69E687E0" w14:textId="77777777" w:rsidR="001D04C1" w:rsidRPr="00A349B0" w:rsidRDefault="001D04C1" w:rsidP="00F5505F">
      <w:pPr>
        <w:autoSpaceDE w:val="0"/>
        <w:autoSpaceDN w:val="0"/>
        <w:adjustRightInd w:val="0"/>
        <w:spacing w:line="320" w:lineRule="atLeast"/>
        <w:rPr>
          <w:rStyle w:val="Strong"/>
          <w:rFonts w:ascii="Georgia" w:hAnsi="Georgia"/>
          <w:color w:val="000000"/>
          <w:sz w:val="20"/>
        </w:rPr>
      </w:pPr>
    </w:p>
    <w:tbl>
      <w:tblPr>
        <w:tblW w:w="5980" w:type="dxa"/>
        <w:tblInd w:w="113" w:type="dxa"/>
        <w:tblLook w:val="04A0" w:firstRow="1" w:lastRow="0" w:firstColumn="1" w:lastColumn="0" w:noHBand="0" w:noVBand="1"/>
      </w:tblPr>
      <w:tblGrid>
        <w:gridCol w:w="4180"/>
        <w:gridCol w:w="1800"/>
      </w:tblGrid>
      <w:tr w:rsidR="00630C8C" w:rsidRPr="00B0761F" w14:paraId="3BC56856" w14:textId="77777777" w:rsidTr="00630C8C">
        <w:trPr>
          <w:trHeight w:val="263"/>
        </w:trPr>
        <w:tc>
          <w:tcPr>
            <w:tcW w:w="4180" w:type="dxa"/>
            <w:tcBorders>
              <w:top w:val="single" w:sz="4" w:space="0" w:color="auto"/>
              <w:left w:val="single" w:sz="4" w:space="0" w:color="auto"/>
              <w:bottom w:val="single" w:sz="4" w:space="0" w:color="auto"/>
              <w:right w:val="single" w:sz="4" w:space="0" w:color="auto"/>
            </w:tcBorders>
            <w:shd w:val="clear" w:color="000000" w:fill="DCE6F1"/>
            <w:noWrap/>
            <w:hideMark/>
          </w:tcPr>
          <w:p w14:paraId="462F9D85"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Ethnicity</w:t>
            </w:r>
          </w:p>
        </w:tc>
        <w:tc>
          <w:tcPr>
            <w:tcW w:w="1800" w:type="dxa"/>
            <w:tcBorders>
              <w:top w:val="single" w:sz="4" w:space="0" w:color="auto"/>
              <w:left w:val="nil"/>
              <w:bottom w:val="single" w:sz="4" w:space="0" w:color="auto"/>
              <w:right w:val="single" w:sz="4" w:space="0" w:color="auto"/>
            </w:tcBorders>
            <w:shd w:val="clear" w:color="000000" w:fill="DCE6F1"/>
            <w:hideMark/>
          </w:tcPr>
          <w:p w14:paraId="2BBAE3E4"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Number</w:t>
            </w:r>
          </w:p>
        </w:tc>
      </w:tr>
      <w:tr w:rsidR="00630C8C" w:rsidRPr="00B0761F" w14:paraId="68AE69A0"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1F408229"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White:</w:t>
            </w:r>
          </w:p>
        </w:tc>
        <w:tc>
          <w:tcPr>
            <w:tcW w:w="1800" w:type="dxa"/>
            <w:tcBorders>
              <w:top w:val="nil"/>
              <w:left w:val="nil"/>
              <w:bottom w:val="single" w:sz="4" w:space="0" w:color="auto"/>
              <w:right w:val="single" w:sz="4" w:space="0" w:color="auto"/>
            </w:tcBorders>
            <w:shd w:val="clear" w:color="auto" w:fill="auto"/>
            <w:noWrap/>
            <w:hideMark/>
          </w:tcPr>
          <w:p w14:paraId="08CE2D59"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 </w:t>
            </w:r>
          </w:p>
        </w:tc>
      </w:tr>
      <w:tr w:rsidR="00630C8C" w:rsidRPr="00B0761F" w14:paraId="6F846418"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0617051B"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British</w:t>
            </w:r>
          </w:p>
        </w:tc>
        <w:tc>
          <w:tcPr>
            <w:tcW w:w="1800" w:type="dxa"/>
            <w:tcBorders>
              <w:top w:val="nil"/>
              <w:left w:val="nil"/>
              <w:bottom w:val="single" w:sz="4" w:space="0" w:color="auto"/>
              <w:right w:val="single" w:sz="4" w:space="0" w:color="auto"/>
            </w:tcBorders>
            <w:shd w:val="clear" w:color="auto" w:fill="auto"/>
            <w:vAlign w:val="bottom"/>
            <w:hideMark/>
          </w:tcPr>
          <w:p w14:paraId="3C2B9874"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1F13EC42"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4500D146"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Irish</w:t>
            </w:r>
          </w:p>
        </w:tc>
        <w:tc>
          <w:tcPr>
            <w:tcW w:w="1800" w:type="dxa"/>
            <w:tcBorders>
              <w:top w:val="nil"/>
              <w:left w:val="nil"/>
              <w:bottom w:val="single" w:sz="4" w:space="0" w:color="auto"/>
              <w:right w:val="single" w:sz="4" w:space="0" w:color="auto"/>
            </w:tcBorders>
            <w:shd w:val="clear" w:color="auto" w:fill="auto"/>
            <w:vAlign w:val="bottom"/>
            <w:hideMark/>
          </w:tcPr>
          <w:p w14:paraId="4B693B47"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1377D9C1"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5A5B752B"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 xml:space="preserve">Gypsy, </w:t>
            </w:r>
            <w:proofErr w:type="gramStart"/>
            <w:r w:rsidRPr="00B0761F">
              <w:rPr>
                <w:rFonts w:cs="Arial"/>
                <w:color w:val="000000" w:themeColor="text1"/>
                <w:szCs w:val="24"/>
              </w:rPr>
              <w:t>Roma</w:t>
            </w:r>
            <w:proofErr w:type="gramEnd"/>
            <w:r w:rsidRPr="00B0761F">
              <w:rPr>
                <w:rFonts w:cs="Arial"/>
                <w:color w:val="000000" w:themeColor="text1"/>
                <w:szCs w:val="24"/>
              </w:rPr>
              <w:t xml:space="preserve"> or Irish Traveller</w:t>
            </w:r>
          </w:p>
        </w:tc>
        <w:tc>
          <w:tcPr>
            <w:tcW w:w="1800" w:type="dxa"/>
            <w:tcBorders>
              <w:top w:val="nil"/>
              <w:left w:val="nil"/>
              <w:bottom w:val="single" w:sz="4" w:space="0" w:color="auto"/>
              <w:right w:val="single" w:sz="4" w:space="0" w:color="auto"/>
            </w:tcBorders>
            <w:shd w:val="clear" w:color="auto" w:fill="auto"/>
            <w:vAlign w:val="bottom"/>
            <w:hideMark/>
          </w:tcPr>
          <w:p w14:paraId="01AAE09F"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093D7B98"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77E9781C"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Any other White background</w:t>
            </w:r>
          </w:p>
        </w:tc>
        <w:tc>
          <w:tcPr>
            <w:tcW w:w="1800" w:type="dxa"/>
            <w:tcBorders>
              <w:top w:val="nil"/>
              <w:left w:val="nil"/>
              <w:bottom w:val="single" w:sz="4" w:space="0" w:color="auto"/>
              <w:right w:val="single" w:sz="4" w:space="0" w:color="auto"/>
            </w:tcBorders>
            <w:shd w:val="clear" w:color="auto" w:fill="auto"/>
            <w:vAlign w:val="bottom"/>
            <w:hideMark/>
          </w:tcPr>
          <w:p w14:paraId="52B1C773"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256657AF"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noWrap/>
            <w:hideMark/>
          </w:tcPr>
          <w:p w14:paraId="16BB3084"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c>
          <w:tcPr>
            <w:tcW w:w="1800" w:type="dxa"/>
            <w:tcBorders>
              <w:top w:val="nil"/>
              <w:left w:val="nil"/>
              <w:bottom w:val="single" w:sz="4" w:space="0" w:color="auto"/>
              <w:right w:val="single" w:sz="4" w:space="0" w:color="auto"/>
            </w:tcBorders>
            <w:shd w:val="clear" w:color="auto" w:fill="auto"/>
            <w:noWrap/>
            <w:hideMark/>
          </w:tcPr>
          <w:p w14:paraId="2640F792"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20960F48"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23E9E87" w14:textId="77777777" w:rsidR="00630C8C" w:rsidRPr="00B0761F" w:rsidRDefault="00630C8C" w:rsidP="00F5505F">
            <w:pPr>
              <w:spacing w:line="320" w:lineRule="atLeast"/>
              <w:rPr>
                <w:rFonts w:cs="Arial"/>
                <w:b/>
                <w:bCs/>
                <w:szCs w:val="24"/>
                <w:lang w:eastAsia="en-GB"/>
              </w:rPr>
            </w:pPr>
            <w:r w:rsidRPr="00B0761F">
              <w:rPr>
                <w:rFonts w:cs="Arial"/>
                <w:b/>
                <w:bCs/>
                <w:color w:val="000000" w:themeColor="text1"/>
                <w:szCs w:val="24"/>
              </w:rPr>
              <w:t>Mixed:</w:t>
            </w:r>
          </w:p>
        </w:tc>
        <w:tc>
          <w:tcPr>
            <w:tcW w:w="1800" w:type="dxa"/>
            <w:tcBorders>
              <w:top w:val="nil"/>
              <w:left w:val="nil"/>
              <w:bottom w:val="single" w:sz="4" w:space="0" w:color="auto"/>
              <w:right w:val="single" w:sz="4" w:space="0" w:color="auto"/>
            </w:tcBorders>
            <w:shd w:val="clear" w:color="auto" w:fill="auto"/>
            <w:noWrap/>
            <w:hideMark/>
          </w:tcPr>
          <w:p w14:paraId="17548599"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AD5DCF8"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7D508AF"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White and Black Caribbean</w:t>
            </w:r>
          </w:p>
        </w:tc>
        <w:tc>
          <w:tcPr>
            <w:tcW w:w="1800" w:type="dxa"/>
            <w:tcBorders>
              <w:top w:val="nil"/>
              <w:left w:val="nil"/>
              <w:bottom w:val="single" w:sz="4" w:space="0" w:color="auto"/>
              <w:right w:val="single" w:sz="4" w:space="0" w:color="auto"/>
            </w:tcBorders>
            <w:shd w:val="clear" w:color="auto" w:fill="auto"/>
            <w:vAlign w:val="bottom"/>
            <w:hideMark/>
          </w:tcPr>
          <w:p w14:paraId="02BAFF04"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69FE103E"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98B0FD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White and Black African</w:t>
            </w:r>
          </w:p>
        </w:tc>
        <w:tc>
          <w:tcPr>
            <w:tcW w:w="1800" w:type="dxa"/>
            <w:tcBorders>
              <w:top w:val="nil"/>
              <w:left w:val="nil"/>
              <w:bottom w:val="single" w:sz="4" w:space="0" w:color="auto"/>
              <w:right w:val="single" w:sz="4" w:space="0" w:color="auto"/>
            </w:tcBorders>
            <w:shd w:val="clear" w:color="auto" w:fill="auto"/>
            <w:vAlign w:val="bottom"/>
            <w:hideMark/>
          </w:tcPr>
          <w:p w14:paraId="46EC1568"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7BAF35B0"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2C21614"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White and Asian</w:t>
            </w:r>
          </w:p>
        </w:tc>
        <w:tc>
          <w:tcPr>
            <w:tcW w:w="1800" w:type="dxa"/>
            <w:tcBorders>
              <w:top w:val="nil"/>
              <w:left w:val="nil"/>
              <w:bottom w:val="single" w:sz="4" w:space="0" w:color="auto"/>
              <w:right w:val="single" w:sz="4" w:space="0" w:color="auto"/>
            </w:tcBorders>
            <w:shd w:val="clear" w:color="auto" w:fill="auto"/>
            <w:vAlign w:val="bottom"/>
            <w:hideMark/>
          </w:tcPr>
          <w:p w14:paraId="7AD5EB42"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0A060C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BABA4BD"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Any other Mixed/Multiple ethnic background</w:t>
            </w:r>
          </w:p>
        </w:tc>
        <w:tc>
          <w:tcPr>
            <w:tcW w:w="1800" w:type="dxa"/>
            <w:tcBorders>
              <w:top w:val="nil"/>
              <w:left w:val="nil"/>
              <w:bottom w:val="single" w:sz="4" w:space="0" w:color="auto"/>
              <w:right w:val="single" w:sz="4" w:space="0" w:color="auto"/>
            </w:tcBorders>
            <w:shd w:val="clear" w:color="auto" w:fill="auto"/>
            <w:vAlign w:val="bottom"/>
            <w:hideMark/>
          </w:tcPr>
          <w:p w14:paraId="52DBAD9E"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79DBF635"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3ACF4EE" w14:textId="77777777" w:rsidR="00630C8C" w:rsidRPr="00B0761F" w:rsidRDefault="00630C8C" w:rsidP="00F5505F">
            <w:pPr>
              <w:spacing w:line="320" w:lineRule="atLeast"/>
              <w:rPr>
                <w:rFonts w:cs="Arial"/>
                <w:b/>
                <w:bCs/>
                <w:szCs w:val="24"/>
                <w:lang w:eastAsia="en-GB"/>
              </w:rPr>
            </w:pPr>
            <w:r w:rsidRPr="00B0761F">
              <w:rPr>
                <w:rFonts w:cs="Arial"/>
                <w:b/>
                <w:bCs/>
                <w:szCs w:val="24"/>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0D3D0B02"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2F5FF0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6814F16" w14:textId="77777777" w:rsidR="00630C8C" w:rsidRPr="00B0761F" w:rsidRDefault="00630C8C" w:rsidP="00F5505F">
            <w:pPr>
              <w:spacing w:line="320" w:lineRule="atLeast"/>
              <w:rPr>
                <w:rFonts w:cs="Arial"/>
                <w:b/>
                <w:bCs/>
                <w:szCs w:val="24"/>
                <w:lang w:eastAsia="en-GB"/>
              </w:rPr>
            </w:pPr>
            <w:r w:rsidRPr="00B0761F">
              <w:rPr>
                <w:rFonts w:cs="Arial"/>
                <w:b/>
                <w:bCs/>
                <w:color w:val="000000" w:themeColor="text1"/>
                <w:szCs w:val="24"/>
              </w:rPr>
              <w:t>Asian/Asian British:</w:t>
            </w:r>
          </w:p>
        </w:tc>
        <w:tc>
          <w:tcPr>
            <w:tcW w:w="1800" w:type="dxa"/>
            <w:tcBorders>
              <w:top w:val="nil"/>
              <w:left w:val="nil"/>
              <w:bottom w:val="single" w:sz="4" w:space="0" w:color="auto"/>
              <w:right w:val="single" w:sz="4" w:space="0" w:color="auto"/>
            </w:tcBorders>
            <w:shd w:val="clear" w:color="auto" w:fill="auto"/>
            <w:vAlign w:val="bottom"/>
            <w:hideMark/>
          </w:tcPr>
          <w:p w14:paraId="29C3ADF9"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3334D087"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424573A7"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Indian</w:t>
            </w:r>
          </w:p>
        </w:tc>
        <w:tc>
          <w:tcPr>
            <w:tcW w:w="1800" w:type="dxa"/>
            <w:tcBorders>
              <w:top w:val="nil"/>
              <w:left w:val="nil"/>
              <w:bottom w:val="single" w:sz="4" w:space="0" w:color="auto"/>
              <w:right w:val="single" w:sz="4" w:space="0" w:color="auto"/>
            </w:tcBorders>
            <w:shd w:val="clear" w:color="auto" w:fill="auto"/>
            <w:vAlign w:val="bottom"/>
            <w:hideMark/>
          </w:tcPr>
          <w:p w14:paraId="7D72ABC6"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75AABBC0"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C309FC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Pakistani</w:t>
            </w:r>
          </w:p>
        </w:tc>
        <w:tc>
          <w:tcPr>
            <w:tcW w:w="1800" w:type="dxa"/>
            <w:tcBorders>
              <w:top w:val="nil"/>
              <w:left w:val="nil"/>
              <w:bottom w:val="single" w:sz="4" w:space="0" w:color="auto"/>
              <w:right w:val="single" w:sz="4" w:space="0" w:color="auto"/>
            </w:tcBorders>
            <w:shd w:val="clear" w:color="auto" w:fill="auto"/>
            <w:vAlign w:val="bottom"/>
            <w:hideMark/>
          </w:tcPr>
          <w:p w14:paraId="406ECC91"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17ECCC99"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1F1B63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Bangladeshi</w:t>
            </w:r>
          </w:p>
        </w:tc>
        <w:tc>
          <w:tcPr>
            <w:tcW w:w="1800" w:type="dxa"/>
            <w:tcBorders>
              <w:top w:val="nil"/>
              <w:left w:val="nil"/>
              <w:bottom w:val="single" w:sz="4" w:space="0" w:color="auto"/>
              <w:right w:val="single" w:sz="4" w:space="0" w:color="auto"/>
            </w:tcBorders>
            <w:shd w:val="clear" w:color="auto" w:fill="auto"/>
            <w:vAlign w:val="bottom"/>
            <w:hideMark/>
          </w:tcPr>
          <w:p w14:paraId="20E8A41E"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BA61C4E"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271B7CF"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Chinese</w:t>
            </w:r>
          </w:p>
        </w:tc>
        <w:tc>
          <w:tcPr>
            <w:tcW w:w="1800" w:type="dxa"/>
            <w:tcBorders>
              <w:top w:val="nil"/>
              <w:left w:val="nil"/>
              <w:bottom w:val="single" w:sz="4" w:space="0" w:color="auto"/>
              <w:right w:val="single" w:sz="4" w:space="0" w:color="auto"/>
            </w:tcBorders>
            <w:shd w:val="clear" w:color="auto" w:fill="auto"/>
            <w:vAlign w:val="bottom"/>
            <w:hideMark/>
          </w:tcPr>
          <w:p w14:paraId="0FA5832D"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ABAB470"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E98B6B4"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Any other Asian background</w:t>
            </w:r>
          </w:p>
        </w:tc>
        <w:tc>
          <w:tcPr>
            <w:tcW w:w="1800" w:type="dxa"/>
            <w:tcBorders>
              <w:top w:val="nil"/>
              <w:left w:val="nil"/>
              <w:bottom w:val="single" w:sz="4" w:space="0" w:color="auto"/>
              <w:right w:val="single" w:sz="4" w:space="0" w:color="auto"/>
            </w:tcBorders>
            <w:shd w:val="clear" w:color="auto" w:fill="auto"/>
            <w:vAlign w:val="bottom"/>
            <w:hideMark/>
          </w:tcPr>
          <w:p w14:paraId="13A5CD1E"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40E77D0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47A923E6" w14:textId="77777777" w:rsidR="00630C8C" w:rsidRPr="00B0761F" w:rsidRDefault="00630C8C" w:rsidP="00F5505F">
            <w:pPr>
              <w:spacing w:line="320" w:lineRule="atLeast"/>
              <w:rPr>
                <w:rFonts w:cs="Arial"/>
                <w:b/>
                <w:bCs/>
                <w:szCs w:val="24"/>
                <w:lang w:eastAsia="en-GB"/>
              </w:rPr>
            </w:pPr>
            <w:r w:rsidRPr="00B0761F">
              <w:rPr>
                <w:rFonts w:cs="Arial"/>
                <w:b/>
                <w:bCs/>
                <w:szCs w:val="24"/>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3ED30805"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68FA974F"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0BB3A3BA" w14:textId="77777777" w:rsidR="00630C8C" w:rsidRPr="00B0761F" w:rsidRDefault="00630C8C" w:rsidP="00F5505F">
            <w:pPr>
              <w:spacing w:line="320" w:lineRule="atLeast"/>
              <w:rPr>
                <w:rFonts w:cs="Arial"/>
                <w:b/>
                <w:bCs/>
                <w:szCs w:val="24"/>
                <w:lang w:eastAsia="en-GB"/>
              </w:rPr>
            </w:pPr>
            <w:r w:rsidRPr="00B0761F">
              <w:rPr>
                <w:rFonts w:cs="Arial"/>
                <w:b/>
                <w:bCs/>
                <w:color w:val="000000" w:themeColor="text1"/>
                <w:szCs w:val="24"/>
              </w:rPr>
              <w:t>Black/Black British:</w:t>
            </w:r>
          </w:p>
        </w:tc>
        <w:tc>
          <w:tcPr>
            <w:tcW w:w="1800" w:type="dxa"/>
            <w:tcBorders>
              <w:top w:val="nil"/>
              <w:left w:val="nil"/>
              <w:bottom w:val="single" w:sz="4" w:space="0" w:color="auto"/>
              <w:right w:val="single" w:sz="4" w:space="0" w:color="auto"/>
            </w:tcBorders>
            <w:shd w:val="clear" w:color="auto" w:fill="auto"/>
            <w:vAlign w:val="bottom"/>
            <w:hideMark/>
          </w:tcPr>
          <w:p w14:paraId="059CBC90"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0908A814"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08B97F9"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African</w:t>
            </w:r>
          </w:p>
        </w:tc>
        <w:tc>
          <w:tcPr>
            <w:tcW w:w="1800" w:type="dxa"/>
            <w:tcBorders>
              <w:top w:val="nil"/>
              <w:left w:val="nil"/>
              <w:bottom w:val="single" w:sz="4" w:space="0" w:color="auto"/>
              <w:right w:val="single" w:sz="4" w:space="0" w:color="auto"/>
            </w:tcBorders>
            <w:shd w:val="clear" w:color="auto" w:fill="auto"/>
            <w:vAlign w:val="bottom"/>
            <w:hideMark/>
          </w:tcPr>
          <w:p w14:paraId="36522956"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D20DE3B"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2C24C6F5"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Caribbean</w:t>
            </w:r>
          </w:p>
        </w:tc>
        <w:tc>
          <w:tcPr>
            <w:tcW w:w="1800" w:type="dxa"/>
            <w:tcBorders>
              <w:top w:val="nil"/>
              <w:left w:val="nil"/>
              <w:bottom w:val="single" w:sz="4" w:space="0" w:color="auto"/>
              <w:right w:val="single" w:sz="4" w:space="0" w:color="auto"/>
            </w:tcBorders>
            <w:shd w:val="clear" w:color="auto" w:fill="auto"/>
            <w:vAlign w:val="bottom"/>
            <w:hideMark/>
          </w:tcPr>
          <w:p w14:paraId="19F1679E"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78C0F8A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0FA625C"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Any other Black background</w:t>
            </w:r>
          </w:p>
        </w:tc>
        <w:tc>
          <w:tcPr>
            <w:tcW w:w="1800" w:type="dxa"/>
            <w:tcBorders>
              <w:top w:val="nil"/>
              <w:left w:val="nil"/>
              <w:bottom w:val="single" w:sz="4" w:space="0" w:color="auto"/>
              <w:right w:val="single" w:sz="4" w:space="0" w:color="auto"/>
            </w:tcBorders>
            <w:shd w:val="clear" w:color="auto" w:fill="auto"/>
            <w:vAlign w:val="bottom"/>
            <w:hideMark/>
          </w:tcPr>
          <w:p w14:paraId="309C56F6"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1FE8D6F7"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1E0FFDFB" w14:textId="77777777" w:rsidR="00630C8C" w:rsidRPr="00B0761F" w:rsidRDefault="00630C8C" w:rsidP="00F5505F">
            <w:pPr>
              <w:spacing w:line="320" w:lineRule="atLeast"/>
              <w:rPr>
                <w:rFonts w:cs="Arial"/>
                <w:b/>
                <w:bCs/>
                <w:szCs w:val="24"/>
                <w:lang w:eastAsia="en-GB"/>
              </w:rPr>
            </w:pPr>
            <w:r w:rsidRPr="00B0761F">
              <w:rPr>
                <w:rFonts w:cs="Arial"/>
                <w:b/>
                <w:bCs/>
                <w:szCs w:val="24"/>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668F3B75"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7C29918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428B84F1" w14:textId="77777777" w:rsidR="00630C8C" w:rsidRPr="00B0761F" w:rsidRDefault="00630C8C" w:rsidP="00F5505F">
            <w:pPr>
              <w:spacing w:line="320" w:lineRule="atLeast"/>
              <w:rPr>
                <w:rFonts w:cs="Arial"/>
                <w:b/>
                <w:bCs/>
                <w:szCs w:val="24"/>
                <w:lang w:eastAsia="en-GB"/>
              </w:rPr>
            </w:pPr>
            <w:r w:rsidRPr="00B0761F">
              <w:rPr>
                <w:rFonts w:cs="Arial"/>
                <w:b/>
                <w:bCs/>
                <w:color w:val="000000" w:themeColor="text1"/>
                <w:szCs w:val="24"/>
              </w:rPr>
              <w:t>Other:</w:t>
            </w:r>
          </w:p>
        </w:tc>
        <w:tc>
          <w:tcPr>
            <w:tcW w:w="1800" w:type="dxa"/>
            <w:tcBorders>
              <w:top w:val="nil"/>
              <w:left w:val="nil"/>
              <w:bottom w:val="single" w:sz="4" w:space="0" w:color="auto"/>
              <w:right w:val="single" w:sz="4" w:space="0" w:color="auto"/>
            </w:tcBorders>
            <w:shd w:val="clear" w:color="auto" w:fill="auto"/>
            <w:vAlign w:val="bottom"/>
            <w:hideMark/>
          </w:tcPr>
          <w:p w14:paraId="7D77E8C4"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3BC8F2F"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1C0B84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Arab</w:t>
            </w:r>
          </w:p>
        </w:tc>
        <w:tc>
          <w:tcPr>
            <w:tcW w:w="1800" w:type="dxa"/>
            <w:tcBorders>
              <w:top w:val="nil"/>
              <w:left w:val="nil"/>
              <w:bottom w:val="single" w:sz="4" w:space="0" w:color="auto"/>
              <w:right w:val="single" w:sz="4" w:space="0" w:color="auto"/>
            </w:tcBorders>
            <w:shd w:val="clear" w:color="auto" w:fill="auto"/>
            <w:vAlign w:val="bottom"/>
            <w:hideMark/>
          </w:tcPr>
          <w:p w14:paraId="396ADD67"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684CCE9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3CDE4F4"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Latin American</w:t>
            </w:r>
          </w:p>
        </w:tc>
        <w:tc>
          <w:tcPr>
            <w:tcW w:w="1800" w:type="dxa"/>
            <w:tcBorders>
              <w:top w:val="nil"/>
              <w:left w:val="nil"/>
              <w:bottom w:val="single" w:sz="4" w:space="0" w:color="auto"/>
              <w:right w:val="single" w:sz="4" w:space="0" w:color="auto"/>
            </w:tcBorders>
            <w:shd w:val="clear" w:color="auto" w:fill="auto"/>
            <w:vAlign w:val="bottom"/>
            <w:hideMark/>
          </w:tcPr>
          <w:p w14:paraId="0CD5272E"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6E0A2A5B"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59DC673"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Any other ethnic background</w:t>
            </w:r>
          </w:p>
        </w:tc>
        <w:tc>
          <w:tcPr>
            <w:tcW w:w="1800" w:type="dxa"/>
            <w:tcBorders>
              <w:top w:val="nil"/>
              <w:left w:val="nil"/>
              <w:bottom w:val="single" w:sz="4" w:space="0" w:color="auto"/>
              <w:right w:val="single" w:sz="4" w:space="0" w:color="auto"/>
            </w:tcBorders>
            <w:shd w:val="clear" w:color="auto" w:fill="auto"/>
            <w:vAlign w:val="bottom"/>
            <w:hideMark/>
          </w:tcPr>
          <w:p w14:paraId="70D31CF1"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762E0F47"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1707D8F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Prefer not to say</w:t>
            </w:r>
          </w:p>
        </w:tc>
        <w:tc>
          <w:tcPr>
            <w:tcW w:w="1800" w:type="dxa"/>
            <w:tcBorders>
              <w:top w:val="nil"/>
              <w:left w:val="nil"/>
              <w:bottom w:val="single" w:sz="4" w:space="0" w:color="auto"/>
              <w:right w:val="single" w:sz="4" w:space="0" w:color="auto"/>
            </w:tcBorders>
            <w:shd w:val="clear" w:color="auto" w:fill="auto"/>
            <w:vAlign w:val="bottom"/>
            <w:hideMark/>
          </w:tcPr>
          <w:p w14:paraId="231BA24C"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77B3429D"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00D168B"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Not known</w:t>
            </w:r>
          </w:p>
        </w:tc>
        <w:tc>
          <w:tcPr>
            <w:tcW w:w="1800" w:type="dxa"/>
            <w:tcBorders>
              <w:top w:val="nil"/>
              <w:left w:val="nil"/>
              <w:bottom w:val="single" w:sz="4" w:space="0" w:color="auto"/>
              <w:right w:val="single" w:sz="4" w:space="0" w:color="auto"/>
            </w:tcBorders>
            <w:shd w:val="clear" w:color="auto" w:fill="auto"/>
            <w:vAlign w:val="bottom"/>
            <w:hideMark/>
          </w:tcPr>
          <w:p w14:paraId="7126C728"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bl>
    <w:p w14:paraId="28CD7BAD" w14:textId="525D8733" w:rsidR="00630C8C" w:rsidRPr="00B0761F" w:rsidRDefault="00630C8C" w:rsidP="00F5505F">
      <w:pPr>
        <w:autoSpaceDE w:val="0"/>
        <w:autoSpaceDN w:val="0"/>
        <w:adjustRightInd w:val="0"/>
        <w:spacing w:line="320" w:lineRule="atLeast"/>
        <w:rPr>
          <w:rFonts w:cs="Arial"/>
          <w:b/>
          <w:bCs/>
          <w:color w:val="000000"/>
          <w:szCs w:val="24"/>
          <w:shd w:val="clear" w:color="auto" w:fill="FFFFFF"/>
        </w:rPr>
      </w:pPr>
    </w:p>
    <w:tbl>
      <w:tblPr>
        <w:tblW w:w="5980" w:type="dxa"/>
        <w:tblInd w:w="113" w:type="dxa"/>
        <w:tblLook w:val="04A0" w:firstRow="1" w:lastRow="0" w:firstColumn="1" w:lastColumn="0" w:noHBand="0" w:noVBand="1"/>
      </w:tblPr>
      <w:tblGrid>
        <w:gridCol w:w="4180"/>
        <w:gridCol w:w="1800"/>
      </w:tblGrid>
      <w:tr w:rsidR="00630C8C" w:rsidRPr="00B0761F" w14:paraId="10C54F3E" w14:textId="77777777" w:rsidTr="00630C8C">
        <w:trPr>
          <w:trHeight w:val="263"/>
        </w:trPr>
        <w:tc>
          <w:tcPr>
            <w:tcW w:w="4180" w:type="dxa"/>
            <w:tcBorders>
              <w:top w:val="single" w:sz="4" w:space="0" w:color="auto"/>
              <w:left w:val="single" w:sz="4" w:space="0" w:color="auto"/>
              <w:bottom w:val="single" w:sz="4" w:space="0" w:color="auto"/>
              <w:right w:val="single" w:sz="4" w:space="0" w:color="auto"/>
            </w:tcBorders>
            <w:shd w:val="clear" w:color="000000" w:fill="DCE6F1"/>
            <w:hideMark/>
          </w:tcPr>
          <w:p w14:paraId="09B2252D"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Sexual Orientation</w:t>
            </w:r>
          </w:p>
        </w:tc>
        <w:tc>
          <w:tcPr>
            <w:tcW w:w="1800" w:type="dxa"/>
            <w:tcBorders>
              <w:top w:val="single" w:sz="4" w:space="0" w:color="auto"/>
              <w:left w:val="nil"/>
              <w:bottom w:val="single" w:sz="4" w:space="0" w:color="auto"/>
              <w:right w:val="single" w:sz="4" w:space="0" w:color="auto"/>
            </w:tcBorders>
            <w:shd w:val="clear" w:color="000000" w:fill="DCE6F1"/>
            <w:hideMark/>
          </w:tcPr>
          <w:p w14:paraId="1248DFFB"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Number:</w:t>
            </w:r>
          </w:p>
        </w:tc>
      </w:tr>
      <w:tr w:rsidR="00630C8C" w:rsidRPr="00B0761F" w14:paraId="71186A1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C7DB3B1"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Bisexual</w:t>
            </w:r>
          </w:p>
        </w:tc>
        <w:tc>
          <w:tcPr>
            <w:tcW w:w="1800" w:type="dxa"/>
            <w:tcBorders>
              <w:top w:val="nil"/>
              <w:left w:val="nil"/>
              <w:bottom w:val="single" w:sz="4" w:space="0" w:color="auto"/>
              <w:right w:val="single" w:sz="4" w:space="0" w:color="auto"/>
            </w:tcBorders>
            <w:shd w:val="clear" w:color="auto" w:fill="auto"/>
            <w:vAlign w:val="bottom"/>
            <w:hideMark/>
          </w:tcPr>
          <w:p w14:paraId="7D639A03"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CF824CD"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0AAB7B7"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lastRenderedPageBreak/>
              <w:t>Gay Man</w:t>
            </w:r>
          </w:p>
        </w:tc>
        <w:tc>
          <w:tcPr>
            <w:tcW w:w="1800" w:type="dxa"/>
            <w:tcBorders>
              <w:top w:val="nil"/>
              <w:left w:val="nil"/>
              <w:bottom w:val="single" w:sz="4" w:space="0" w:color="auto"/>
              <w:right w:val="single" w:sz="4" w:space="0" w:color="auto"/>
            </w:tcBorders>
            <w:shd w:val="clear" w:color="auto" w:fill="auto"/>
            <w:vAlign w:val="bottom"/>
            <w:hideMark/>
          </w:tcPr>
          <w:p w14:paraId="4056CCB5"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01B000BC"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6A8BFA3"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Gay Woman/Lesbian</w:t>
            </w:r>
          </w:p>
        </w:tc>
        <w:tc>
          <w:tcPr>
            <w:tcW w:w="1800" w:type="dxa"/>
            <w:tcBorders>
              <w:top w:val="nil"/>
              <w:left w:val="nil"/>
              <w:bottom w:val="single" w:sz="4" w:space="0" w:color="auto"/>
              <w:right w:val="single" w:sz="4" w:space="0" w:color="auto"/>
            </w:tcBorders>
            <w:shd w:val="clear" w:color="auto" w:fill="auto"/>
            <w:vAlign w:val="bottom"/>
            <w:hideMark/>
          </w:tcPr>
          <w:p w14:paraId="02CCB107"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46774DBC"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818DFB3"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Heterosexual/Straight</w:t>
            </w:r>
          </w:p>
        </w:tc>
        <w:tc>
          <w:tcPr>
            <w:tcW w:w="1800" w:type="dxa"/>
            <w:tcBorders>
              <w:top w:val="nil"/>
              <w:left w:val="nil"/>
              <w:bottom w:val="single" w:sz="4" w:space="0" w:color="auto"/>
              <w:right w:val="single" w:sz="4" w:space="0" w:color="auto"/>
            </w:tcBorders>
            <w:shd w:val="clear" w:color="auto" w:fill="auto"/>
            <w:vAlign w:val="bottom"/>
            <w:hideMark/>
          </w:tcPr>
          <w:p w14:paraId="4D4AB7BB"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0C02E2F"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9EE061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Queer</w:t>
            </w:r>
          </w:p>
        </w:tc>
        <w:tc>
          <w:tcPr>
            <w:tcW w:w="1800" w:type="dxa"/>
            <w:tcBorders>
              <w:top w:val="nil"/>
              <w:left w:val="nil"/>
              <w:bottom w:val="single" w:sz="4" w:space="0" w:color="auto"/>
              <w:right w:val="single" w:sz="4" w:space="0" w:color="auto"/>
            </w:tcBorders>
            <w:shd w:val="clear" w:color="auto" w:fill="auto"/>
            <w:vAlign w:val="bottom"/>
            <w:hideMark/>
          </w:tcPr>
          <w:p w14:paraId="6B6D075B"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2C8BFEA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7B8B24A" w14:textId="4BFEAA78" w:rsidR="00630C8C" w:rsidRPr="00B0761F" w:rsidRDefault="003E377E" w:rsidP="00F5505F">
            <w:pPr>
              <w:spacing w:line="320" w:lineRule="atLeast"/>
              <w:rPr>
                <w:rFonts w:cs="Arial"/>
                <w:color w:val="000000" w:themeColor="text1"/>
                <w:szCs w:val="24"/>
              </w:rPr>
            </w:pPr>
            <w:r w:rsidRPr="00B0761F">
              <w:rPr>
                <w:rFonts w:cs="Arial"/>
                <w:color w:val="000000" w:themeColor="text1"/>
                <w:szCs w:val="24"/>
              </w:rPr>
              <w:t>Number who identify in another way</w:t>
            </w:r>
          </w:p>
        </w:tc>
        <w:tc>
          <w:tcPr>
            <w:tcW w:w="1800" w:type="dxa"/>
            <w:tcBorders>
              <w:top w:val="nil"/>
              <w:left w:val="nil"/>
              <w:bottom w:val="single" w:sz="4" w:space="0" w:color="auto"/>
              <w:right w:val="single" w:sz="4" w:space="0" w:color="auto"/>
            </w:tcBorders>
            <w:shd w:val="clear" w:color="auto" w:fill="auto"/>
            <w:vAlign w:val="bottom"/>
            <w:hideMark/>
          </w:tcPr>
          <w:p w14:paraId="039CAC56"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3D4D62DA"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11B4912E"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Prefer not to say</w:t>
            </w:r>
          </w:p>
        </w:tc>
        <w:tc>
          <w:tcPr>
            <w:tcW w:w="1800" w:type="dxa"/>
            <w:tcBorders>
              <w:top w:val="nil"/>
              <w:left w:val="nil"/>
              <w:bottom w:val="single" w:sz="4" w:space="0" w:color="auto"/>
              <w:right w:val="single" w:sz="4" w:space="0" w:color="auto"/>
            </w:tcBorders>
            <w:shd w:val="clear" w:color="auto" w:fill="auto"/>
            <w:vAlign w:val="bottom"/>
            <w:hideMark/>
          </w:tcPr>
          <w:p w14:paraId="57323CA5"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r w:rsidR="00630C8C" w:rsidRPr="00B0761F" w14:paraId="549532D2"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CD62806"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Not known</w:t>
            </w:r>
          </w:p>
        </w:tc>
        <w:tc>
          <w:tcPr>
            <w:tcW w:w="1800" w:type="dxa"/>
            <w:tcBorders>
              <w:top w:val="nil"/>
              <w:left w:val="nil"/>
              <w:bottom w:val="single" w:sz="4" w:space="0" w:color="auto"/>
              <w:right w:val="single" w:sz="4" w:space="0" w:color="auto"/>
            </w:tcBorders>
            <w:shd w:val="clear" w:color="auto" w:fill="auto"/>
            <w:vAlign w:val="bottom"/>
            <w:hideMark/>
          </w:tcPr>
          <w:p w14:paraId="1ECA5E6D" w14:textId="77777777" w:rsidR="00630C8C" w:rsidRPr="00B0761F" w:rsidRDefault="00630C8C" w:rsidP="00F5505F">
            <w:pPr>
              <w:spacing w:line="320" w:lineRule="atLeast"/>
              <w:rPr>
                <w:rFonts w:cs="Arial"/>
                <w:b/>
                <w:bCs/>
                <w:color w:val="000000"/>
                <w:szCs w:val="24"/>
                <w:lang w:eastAsia="en-GB"/>
              </w:rPr>
            </w:pPr>
            <w:r w:rsidRPr="00B0761F">
              <w:rPr>
                <w:rFonts w:cs="Arial"/>
                <w:b/>
                <w:bCs/>
                <w:color w:val="000000"/>
                <w:szCs w:val="24"/>
                <w:lang w:eastAsia="en-GB"/>
              </w:rPr>
              <w:t> </w:t>
            </w:r>
          </w:p>
        </w:tc>
      </w:tr>
    </w:tbl>
    <w:p w14:paraId="691886E4" w14:textId="29FFCDAC" w:rsidR="00630C8C" w:rsidRPr="00A349B0" w:rsidRDefault="00630C8C" w:rsidP="00F5505F">
      <w:pPr>
        <w:autoSpaceDE w:val="0"/>
        <w:autoSpaceDN w:val="0"/>
        <w:adjustRightInd w:val="0"/>
        <w:spacing w:line="320" w:lineRule="atLeast"/>
        <w:rPr>
          <w:rFonts w:ascii="Georgia" w:hAnsi="Georgia"/>
          <w:b/>
          <w:bCs/>
          <w:color w:val="000000"/>
          <w:shd w:val="clear" w:color="auto" w:fill="FFFFFF"/>
        </w:rPr>
      </w:pPr>
    </w:p>
    <w:p w14:paraId="73DDDF8E" w14:textId="77777777" w:rsidR="00697A4D" w:rsidRPr="00A349B0" w:rsidRDefault="00697A4D" w:rsidP="00F5505F">
      <w:pPr>
        <w:autoSpaceDE w:val="0"/>
        <w:autoSpaceDN w:val="0"/>
        <w:adjustRightInd w:val="0"/>
        <w:spacing w:line="320" w:lineRule="atLeast"/>
        <w:rPr>
          <w:rFonts w:ascii="Georgia" w:hAnsi="Georgia"/>
          <w:color w:val="000000"/>
          <w:shd w:val="clear" w:color="auto" w:fill="FFFFFF"/>
        </w:rPr>
      </w:pPr>
    </w:p>
    <w:p w14:paraId="52882A38" w14:textId="274AAF50" w:rsidR="00A63215" w:rsidRPr="00DA0E6B" w:rsidRDefault="00A63215" w:rsidP="00F5505F">
      <w:pPr>
        <w:spacing w:line="320" w:lineRule="atLeast"/>
        <w:rPr>
          <w:rFonts w:cs="Arial"/>
          <w:b/>
          <w:bCs/>
          <w:color w:val="000000" w:themeColor="text1"/>
          <w:szCs w:val="24"/>
          <w:u w:val="single"/>
        </w:rPr>
      </w:pPr>
      <w:r w:rsidRPr="00DA0E6B">
        <w:rPr>
          <w:rFonts w:cs="Arial"/>
          <w:b/>
          <w:bCs/>
          <w:color w:val="000000" w:themeColor="text1"/>
          <w:szCs w:val="24"/>
          <w:u w:val="single"/>
        </w:rPr>
        <w:t>Enter the total number of board/management members by the category of highest income earner of their household when they were 14.</w:t>
      </w:r>
    </w:p>
    <w:p w14:paraId="77344E7A" w14:textId="71AC2A92" w:rsidR="00A63215" w:rsidRPr="00444D2C" w:rsidRDefault="001C3939" w:rsidP="00F5505F">
      <w:pPr>
        <w:spacing w:line="320" w:lineRule="atLeast"/>
        <w:rPr>
          <w:rFonts w:ascii="Georgia" w:hAnsi="Georgia"/>
          <w:b/>
          <w:bCs/>
          <w:color w:val="000000" w:themeColor="text1"/>
          <w:szCs w:val="24"/>
        </w:rPr>
      </w:pPr>
      <w:hyperlink r:id="rId29" w:history="1">
        <w:r w:rsidR="00B0761F" w:rsidRPr="00B0761F">
          <w:rPr>
            <w:rStyle w:val="Hyperlink"/>
            <w:rFonts w:ascii="Georgia" w:hAnsi="Georgia"/>
            <w:szCs w:val="24"/>
            <w:shd w:val="clear" w:color="auto" w:fill="FFFFFF"/>
          </w:rPr>
          <w:t>S</w:t>
        </w:r>
        <w:r w:rsidR="00A63215" w:rsidRPr="00B0761F">
          <w:rPr>
            <w:rStyle w:val="Hyperlink"/>
            <w:rFonts w:ascii="Georgia" w:hAnsi="Georgia"/>
            <w:szCs w:val="24"/>
            <w:shd w:val="clear" w:color="auto" w:fill="FFFFFF"/>
          </w:rPr>
          <w:t>ee examples</w:t>
        </w:r>
      </w:hyperlink>
      <w:r w:rsidR="00A63215" w:rsidRPr="00444D2C">
        <w:rPr>
          <w:rFonts w:ascii="Georgia" w:hAnsi="Georgia"/>
          <w:color w:val="000000"/>
          <w:szCs w:val="24"/>
          <w:shd w:val="clear" w:color="auto" w:fill="FFFFFF"/>
        </w:rPr>
        <w:t xml:space="preserve"> of how we define the occupations listed </w:t>
      </w:r>
      <w:r w:rsidR="00444D2C">
        <w:rPr>
          <w:rFonts w:ascii="Georgia" w:hAnsi="Georgia"/>
          <w:color w:val="000000"/>
          <w:szCs w:val="24"/>
          <w:shd w:val="clear" w:color="auto" w:fill="FFFFFF"/>
        </w:rPr>
        <w:t>below.</w:t>
      </w:r>
    </w:p>
    <w:p w14:paraId="265A78CE" w14:textId="4CC87A30" w:rsidR="0002261A" w:rsidRPr="00A349B0" w:rsidRDefault="0002261A" w:rsidP="00F5505F">
      <w:pPr>
        <w:autoSpaceDE w:val="0"/>
        <w:autoSpaceDN w:val="0"/>
        <w:adjustRightInd w:val="0"/>
        <w:spacing w:line="320" w:lineRule="atLeast"/>
        <w:rPr>
          <w:rFonts w:ascii="Georgia" w:hAnsi="Georgia" w:cs="Arial"/>
          <w:szCs w:val="24"/>
          <w:lang w:eastAsia="en-GB"/>
        </w:rPr>
      </w:pPr>
    </w:p>
    <w:tbl>
      <w:tblPr>
        <w:tblW w:w="5949" w:type="dxa"/>
        <w:tblInd w:w="113" w:type="dxa"/>
        <w:tblLook w:val="04A0" w:firstRow="1" w:lastRow="0" w:firstColumn="1" w:lastColumn="0" w:noHBand="0" w:noVBand="1"/>
      </w:tblPr>
      <w:tblGrid>
        <w:gridCol w:w="4248"/>
        <w:gridCol w:w="1701"/>
      </w:tblGrid>
      <w:tr w:rsidR="00630C8C" w:rsidRPr="00B0761F" w14:paraId="5EDB272D" w14:textId="77777777" w:rsidTr="00630C8C">
        <w:trPr>
          <w:trHeight w:val="300"/>
        </w:trPr>
        <w:tc>
          <w:tcPr>
            <w:tcW w:w="4248" w:type="dxa"/>
            <w:tcBorders>
              <w:top w:val="single" w:sz="4" w:space="0" w:color="000000"/>
              <w:left w:val="single" w:sz="4" w:space="0" w:color="000000"/>
              <w:bottom w:val="single" w:sz="4" w:space="0" w:color="000000"/>
              <w:right w:val="single" w:sz="4" w:space="0" w:color="000000"/>
            </w:tcBorders>
            <w:shd w:val="clear" w:color="000000" w:fill="DCE6F1"/>
            <w:hideMark/>
          </w:tcPr>
          <w:p w14:paraId="2D043DF7"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Socio-economic Background</w:t>
            </w:r>
          </w:p>
        </w:tc>
        <w:tc>
          <w:tcPr>
            <w:tcW w:w="1701" w:type="dxa"/>
            <w:tcBorders>
              <w:top w:val="single" w:sz="4" w:space="0" w:color="000000"/>
              <w:left w:val="nil"/>
              <w:bottom w:val="single" w:sz="4" w:space="0" w:color="000000"/>
              <w:right w:val="single" w:sz="4" w:space="0" w:color="000000"/>
            </w:tcBorders>
            <w:shd w:val="clear" w:color="000000" w:fill="DCE6F1"/>
            <w:hideMark/>
          </w:tcPr>
          <w:p w14:paraId="16CA02D3" w14:textId="77777777" w:rsidR="00630C8C" w:rsidRPr="00B0761F" w:rsidRDefault="00630C8C" w:rsidP="00F5505F">
            <w:pPr>
              <w:spacing w:line="320" w:lineRule="atLeast"/>
              <w:rPr>
                <w:rFonts w:cs="Arial"/>
                <w:b/>
                <w:bCs/>
                <w:color w:val="000000" w:themeColor="text1"/>
                <w:szCs w:val="24"/>
              </w:rPr>
            </w:pPr>
            <w:r w:rsidRPr="00B0761F">
              <w:rPr>
                <w:rFonts w:cs="Arial"/>
                <w:b/>
                <w:bCs/>
                <w:color w:val="000000" w:themeColor="text1"/>
                <w:szCs w:val="24"/>
              </w:rPr>
              <w:t>Number:</w:t>
            </w:r>
          </w:p>
        </w:tc>
      </w:tr>
      <w:tr w:rsidR="00630C8C" w:rsidRPr="00B0761F" w14:paraId="03BE5973"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187AD0F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Modern Professional Occupations</w:t>
            </w:r>
          </w:p>
        </w:tc>
        <w:tc>
          <w:tcPr>
            <w:tcW w:w="1701" w:type="dxa"/>
            <w:tcBorders>
              <w:top w:val="nil"/>
              <w:left w:val="nil"/>
              <w:bottom w:val="single" w:sz="4" w:space="0" w:color="000000"/>
              <w:right w:val="single" w:sz="4" w:space="0" w:color="000000"/>
            </w:tcBorders>
            <w:shd w:val="clear" w:color="auto" w:fill="auto"/>
            <w:vAlign w:val="bottom"/>
            <w:hideMark/>
          </w:tcPr>
          <w:p w14:paraId="3AAFC250"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1279FF3B"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387A30D9"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Clerical and Intermediate Occupations</w:t>
            </w:r>
          </w:p>
        </w:tc>
        <w:tc>
          <w:tcPr>
            <w:tcW w:w="1701" w:type="dxa"/>
            <w:tcBorders>
              <w:top w:val="nil"/>
              <w:left w:val="nil"/>
              <w:bottom w:val="single" w:sz="4" w:space="0" w:color="000000"/>
              <w:right w:val="single" w:sz="4" w:space="0" w:color="000000"/>
            </w:tcBorders>
            <w:shd w:val="clear" w:color="auto" w:fill="auto"/>
            <w:vAlign w:val="bottom"/>
            <w:hideMark/>
          </w:tcPr>
          <w:p w14:paraId="42B0C4C8"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1665306A"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6D41345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Senior Managers and Administrators</w:t>
            </w:r>
          </w:p>
        </w:tc>
        <w:tc>
          <w:tcPr>
            <w:tcW w:w="1701" w:type="dxa"/>
            <w:tcBorders>
              <w:top w:val="nil"/>
              <w:left w:val="nil"/>
              <w:bottom w:val="single" w:sz="4" w:space="0" w:color="000000"/>
              <w:right w:val="single" w:sz="4" w:space="0" w:color="000000"/>
            </w:tcBorders>
            <w:shd w:val="clear" w:color="auto" w:fill="auto"/>
            <w:vAlign w:val="bottom"/>
            <w:hideMark/>
          </w:tcPr>
          <w:p w14:paraId="79824A31"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7E69758E"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42FF1AAA"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Technical and Craft Occupations</w:t>
            </w:r>
          </w:p>
        </w:tc>
        <w:tc>
          <w:tcPr>
            <w:tcW w:w="1701" w:type="dxa"/>
            <w:tcBorders>
              <w:top w:val="nil"/>
              <w:left w:val="nil"/>
              <w:bottom w:val="single" w:sz="4" w:space="0" w:color="000000"/>
              <w:right w:val="single" w:sz="4" w:space="0" w:color="000000"/>
            </w:tcBorders>
            <w:shd w:val="clear" w:color="auto" w:fill="auto"/>
            <w:vAlign w:val="bottom"/>
            <w:hideMark/>
          </w:tcPr>
          <w:p w14:paraId="4FAEC286"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4761B17B"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2ECFB17D"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Semi-Routine Manual and Service Occupations</w:t>
            </w:r>
          </w:p>
        </w:tc>
        <w:tc>
          <w:tcPr>
            <w:tcW w:w="1701" w:type="dxa"/>
            <w:tcBorders>
              <w:top w:val="nil"/>
              <w:left w:val="nil"/>
              <w:bottom w:val="single" w:sz="4" w:space="0" w:color="000000"/>
              <w:right w:val="single" w:sz="4" w:space="0" w:color="000000"/>
            </w:tcBorders>
            <w:shd w:val="clear" w:color="auto" w:fill="auto"/>
            <w:vAlign w:val="bottom"/>
            <w:hideMark/>
          </w:tcPr>
          <w:p w14:paraId="70D8C746"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76CABBE3"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09E288A3"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Routine Manual and Service Occupations</w:t>
            </w:r>
          </w:p>
        </w:tc>
        <w:tc>
          <w:tcPr>
            <w:tcW w:w="1701" w:type="dxa"/>
            <w:tcBorders>
              <w:top w:val="nil"/>
              <w:left w:val="nil"/>
              <w:bottom w:val="single" w:sz="4" w:space="0" w:color="000000"/>
              <w:right w:val="single" w:sz="4" w:space="0" w:color="000000"/>
            </w:tcBorders>
            <w:shd w:val="clear" w:color="auto" w:fill="auto"/>
            <w:vAlign w:val="bottom"/>
            <w:hideMark/>
          </w:tcPr>
          <w:p w14:paraId="52A09D98"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6C4DD626"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5A96F457"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Middle or Junior Managers</w:t>
            </w:r>
          </w:p>
        </w:tc>
        <w:tc>
          <w:tcPr>
            <w:tcW w:w="1701" w:type="dxa"/>
            <w:tcBorders>
              <w:top w:val="nil"/>
              <w:left w:val="nil"/>
              <w:bottom w:val="single" w:sz="4" w:space="0" w:color="000000"/>
              <w:right w:val="single" w:sz="4" w:space="0" w:color="000000"/>
            </w:tcBorders>
            <w:shd w:val="clear" w:color="auto" w:fill="auto"/>
            <w:vAlign w:val="bottom"/>
            <w:hideMark/>
          </w:tcPr>
          <w:p w14:paraId="6C2897A0"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076F2C21"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011D67EB"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Traditional Professional Occupations</w:t>
            </w:r>
          </w:p>
        </w:tc>
        <w:tc>
          <w:tcPr>
            <w:tcW w:w="1701" w:type="dxa"/>
            <w:tcBorders>
              <w:top w:val="nil"/>
              <w:left w:val="nil"/>
              <w:bottom w:val="single" w:sz="4" w:space="0" w:color="000000"/>
              <w:right w:val="single" w:sz="4" w:space="0" w:color="000000"/>
            </w:tcBorders>
            <w:shd w:val="clear" w:color="auto" w:fill="auto"/>
            <w:vAlign w:val="bottom"/>
            <w:hideMark/>
          </w:tcPr>
          <w:p w14:paraId="60285C70"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0ACC059B"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4EFC9B18"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Self-employed</w:t>
            </w:r>
          </w:p>
        </w:tc>
        <w:tc>
          <w:tcPr>
            <w:tcW w:w="1701" w:type="dxa"/>
            <w:tcBorders>
              <w:top w:val="nil"/>
              <w:left w:val="nil"/>
              <w:bottom w:val="single" w:sz="4" w:space="0" w:color="000000"/>
              <w:right w:val="single" w:sz="4" w:space="0" w:color="000000"/>
            </w:tcBorders>
            <w:shd w:val="clear" w:color="auto" w:fill="auto"/>
            <w:vAlign w:val="bottom"/>
            <w:hideMark/>
          </w:tcPr>
          <w:p w14:paraId="4BD6CEE5"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6FBE9D1F"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4FFFB9B0"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Short Term Unemployed</w:t>
            </w:r>
          </w:p>
        </w:tc>
        <w:tc>
          <w:tcPr>
            <w:tcW w:w="1701" w:type="dxa"/>
            <w:tcBorders>
              <w:top w:val="nil"/>
              <w:left w:val="nil"/>
              <w:bottom w:val="single" w:sz="4" w:space="0" w:color="000000"/>
              <w:right w:val="single" w:sz="4" w:space="0" w:color="000000"/>
            </w:tcBorders>
            <w:shd w:val="clear" w:color="auto" w:fill="auto"/>
            <w:vAlign w:val="bottom"/>
            <w:hideMark/>
          </w:tcPr>
          <w:p w14:paraId="20837F7D"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37AF6B86"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7E9EAFBC"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Long Term Unemployed</w:t>
            </w:r>
          </w:p>
        </w:tc>
        <w:tc>
          <w:tcPr>
            <w:tcW w:w="1701" w:type="dxa"/>
            <w:tcBorders>
              <w:top w:val="nil"/>
              <w:left w:val="nil"/>
              <w:bottom w:val="single" w:sz="4" w:space="0" w:color="000000"/>
              <w:right w:val="single" w:sz="4" w:space="0" w:color="000000"/>
            </w:tcBorders>
            <w:shd w:val="clear" w:color="auto" w:fill="auto"/>
            <w:vAlign w:val="bottom"/>
            <w:hideMark/>
          </w:tcPr>
          <w:p w14:paraId="28C8BAB5"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3C5B9EC9"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5FBCCF3E"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Retired</w:t>
            </w:r>
          </w:p>
        </w:tc>
        <w:tc>
          <w:tcPr>
            <w:tcW w:w="1701" w:type="dxa"/>
            <w:tcBorders>
              <w:top w:val="nil"/>
              <w:left w:val="nil"/>
              <w:bottom w:val="single" w:sz="4" w:space="0" w:color="000000"/>
              <w:right w:val="single" w:sz="4" w:space="0" w:color="000000"/>
            </w:tcBorders>
            <w:shd w:val="clear" w:color="auto" w:fill="auto"/>
            <w:vAlign w:val="bottom"/>
            <w:hideMark/>
          </w:tcPr>
          <w:p w14:paraId="69675603"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1CA9E7FC"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21E75BDD"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Not applicable</w:t>
            </w:r>
          </w:p>
        </w:tc>
        <w:tc>
          <w:tcPr>
            <w:tcW w:w="1701" w:type="dxa"/>
            <w:tcBorders>
              <w:top w:val="nil"/>
              <w:left w:val="nil"/>
              <w:bottom w:val="single" w:sz="4" w:space="0" w:color="000000"/>
              <w:right w:val="single" w:sz="4" w:space="0" w:color="000000"/>
            </w:tcBorders>
            <w:shd w:val="clear" w:color="auto" w:fill="auto"/>
            <w:vAlign w:val="bottom"/>
            <w:hideMark/>
          </w:tcPr>
          <w:p w14:paraId="43BBF4C4"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2FC5E26C"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3D356DC9"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Don't know</w:t>
            </w:r>
          </w:p>
        </w:tc>
        <w:tc>
          <w:tcPr>
            <w:tcW w:w="1701" w:type="dxa"/>
            <w:tcBorders>
              <w:top w:val="nil"/>
              <w:left w:val="nil"/>
              <w:bottom w:val="single" w:sz="4" w:space="0" w:color="000000"/>
              <w:right w:val="single" w:sz="4" w:space="0" w:color="000000"/>
            </w:tcBorders>
            <w:shd w:val="clear" w:color="auto" w:fill="auto"/>
            <w:vAlign w:val="bottom"/>
            <w:hideMark/>
          </w:tcPr>
          <w:p w14:paraId="45C19D8C"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488F24DF"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558C058D"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vAlign w:val="bottom"/>
            <w:hideMark/>
          </w:tcPr>
          <w:p w14:paraId="77BDD487"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r w:rsidR="00630C8C" w:rsidRPr="00B0761F" w14:paraId="24A7D259"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36865328" w14:textId="77777777" w:rsidR="00630C8C" w:rsidRPr="00B0761F" w:rsidRDefault="00630C8C" w:rsidP="00F5505F">
            <w:pPr>
              <w:spacing w:line="320" w:lineRule="atLeast"/>
              <w:rPr>
                <w:rFonts w:cs="Arial"/>
                <w:color w:val="000000" w:themeColor="text1"/>
                <w:szCs w:val="24"/>
              </w:rPr>
            </w:pPr>
            <w:r w:rsidRPr="00B0761F">
              <w:rPr>
                <w:rFonts w:cs="Arial"/>
                <w:color w:val="000000" w:themeColor="text1"/>
                <w:szCs w:val="24"/>
              </w:rPr>
              <w:t>Other - please specify</w:t>
            </w:r>
          </w:p>
        </w:tc>
        <w:tc>
          <w:tcPr>
            <w:tcW w:w="1701" w:type="dxa"/>
            <w:tcBorders>
              <w:top w:val="nil"/>
              <w:left w:val="nil"/>
              <w:bottom w:val="single" w:sz="4" w:space="0" w:color="000000"/>
              <w:right w:val="single" w:sz="4" w:space="0" w:color="000000"/>
            </w:tcBorders>
            <w:shd w:val="clear" w:color="auto" w:fill="auto"/>
            <w:vAlign w:val="bottom"/>
            <w:hideMark/>
          </w:tcPr>
          <w:p w14:paraId="5A30FEB2" w14:textId="77777777" w:rsidR="00630C8C" w:rsidRPr="00B0761F" w:rsidRDefault="00630C8C" w:rsidP="00F5505F">
            <w:pPr>
              <w:spacing w:line="320" w:lineRule="atLeast"/>
              <w:rPr>
                <w:rFonts w:cs="Arial"/>
                <w:color w:val="000000"/>
                <w:szCs w:val="24"/>
                <w:lang w:eastAsia="en-GB"/>
              </w:rPr>
            </w:pPr>
            <w:r w:rsidRPr="00B0761F">
              <w:rPr>
                <w:rFonts w:cs="Arial"/>
                <w:color w:val="000000"/>
                <w:szCs w:val="24"/>
                <w:lang w:eastAsia="en-GB"/>
              </w:rPr>
              <w:t> </w:t>
            </w:r>
          </w:p>
        </w:tc>
      </w:tr>
    </w:tbl>
    <w:p w14:paraId="7DD151C5" w14:textId="77777777" w:rsidR="00C052AD" w:rsidRPr="00B0761F" w:rsidRDefault="00C052AD" w:rsidP="00F5505F">
      <w:pPr>
        <w:autoSpaceDE w:val="0"/>
        <w:autoSpaceDN w:val="0"/>
        <w:adjustRightInd w:val="0"/>
        <w:spacing w:line="320" w:lineRule="atLeast"/>
        <w:rPr>
          <w:rFonts w:cs="Arial"/>
          <w:szCs w:val="24"/>
          <w:lang w:eastAsia="en-GB"/>
        </w:rPr>
      </w:pPr>
    </w:p>
    <w:tbl>
      <w:tblPr>
        <w:tblW w:w="5969" w:type="dxa"/>
        <w:tblCellMar>
          <w:left w:w="0" w:type="dxa"/>
          <w:right w:w="0" w:type="dxa"/>
        </w:tblCellMar>
        <w:tblLook w:val="04A0" w:firstRow="1" w:lastRow="0" w:firstColumn="1" w:lastColumn="0" w:noHBand="0" w:noVBand="1"/>
      </w:tblPr>
      <w:tblGrid>
        <w:gridCol w:w="4268"/>
        <w:gridCol w:w="1701"/>
      </w:tblGrid>
      <w:tr w:rsidR="00334ADC" w:rsidRPr="00B0761F" w14:paraId="05658D19" w14:textId="77777777" w:rsidTr="00334AD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0A097171" w14:textId="77777777" w:rsidR="00334ADC" w:rsidRPr="00B0761F" w:rsidRDefault="00334ADC" w:rsidP="00F5505F">
            <w:pPr>
              <w:spacing w:line="320" w:lineRule="atLeast"/>
              <w:rPr>
                <w:rFonts w:cs="Arial"/>
                <w:b/>
                <w:bCs/>
                <w:color w:val="000000" w:themeColor="text1"/>
                <w:szCs w:val="24"/>
              </w:rPr>
            </w:pPr>
            <w:r w:rsidRPr="00B0761F">
              <w:rPr>
                <w:rFonts w:cs="Arial"/>
                <w:b/>
                <w:bCs/>
                <w:color w:val="000000" w:themeColor="text1"/>
                <w:szCs w:val="24"/>
              </w:rPr>
              <w:t>Age</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2751BA51" w14:textId="31D974C3" w:rsidR="00334ADC" w:rsidRPr="00B0761F" w:rsidRDefault="00334ADC" w:rsidP="00F5505F">
            <w:pPr>
              <w:spacing w:line="320" w:lineRule="atLeast"/>
              <w:rPr>
                <w:rFonts w:cs="Arial"/>
                <w:b/>
                <w:bCs/>
                <w:color w:val="000000" w:themeColor="text1"/>
                <w:szCs w:val="24"/>
              </w:rPr>
            </w:pPr>
            <w:r w:rsidRPr="00B0761F">
              <w:rPr>
                <w:rFonts w:cs="Arial"/>
                <w:b/>
                <w:bCs/>
                <w:color w:val="000000" w:themeColor="text1"/>
                <w:szCs w:val="24"/>
              </w:rPr>
              <w:t xml:space="preserve"> Number:</w:t>
            </w:r>
          </w:p>
        </w:tc>
      </w:tr>
      <w:tr w:rsidR="00334ADC" w:rsidRPr="00B0761F" w14:paraId="2E7D120D"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E29921"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0-19</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193E6F"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641F8168"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2A3B84"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20-34</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39F2AB"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4CCB7F17"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7B45337"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35-49</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E9360D"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5DC4A7F8"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5D7848D"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50-64</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04DDFB"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4B4B1AA1"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6CC15D"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65-74</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42F8AE"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6627B740"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497027"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75+</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603D97"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6D5A42FF"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ADF396"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lastRenderedPageBreak/>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667318"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3A548CF1"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C92454"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1836F60"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bl>
    <w:p w14:paraId="420AD36C" w14:textId="77777777" w:rsidR="00C052AD" w:rsidRPr="00B0761F" w:rsidRDefault="00C052AD" w:rsidP="00F5505F">
      <w:pPr>
        <w:spacing w:line="320" w:lineRule="atLeast"/>
        <w:rPr>
          <w:rFonts w:cs="Arial"/>
          <w:b/>
          <w:bCs/>
          <w:szCs w:val="24"/>
        </w:rPr>
      </w:pPr>
    </w:p>
    <w:tbl>
      <w:tblPr>
        <w:tblW w:w="5969" w:type="dxa"/>
        <w:tblCellMar>
          <w:left w:w="0" w:type="dxa"/>
          <w:right w:w="0" w:type="dxa"/>
        </w:tblCellMar>
        <w:tblLook w:val="04A0" w:firstRow="1" w:lastRow="0" w:firstColumn="1" w:lastColumn="0" w:noHBand="0" w:noVBand="1"/>
      </w:tblPr>
      <w:tblGrid>
        <w:gridCol w:w="4268"/>
        <w:gridCol w:w="1701"/>
      </w:tblGrid>
      <w:tr w:rsidR="00334ADC" w:rsidRPr="00B0761F" w14:paraId="7EE0B319" w14:textId="77777777" w:rsidTr="00334ADC">
        <w:trPr>
          <w:trHeight w:val="608"/>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21403AFD" w14:textId="77777777" w:rsidR="004C2267" w:rsidRPr="00B0761F" w:rsidRDefault="00334ADC" w:rsidP="00F5505F">
            <w:pPr>
              <w:spacing w:line="320" w:lineRule="atLeast"/>
              <w:rPr>
                <w:rFonts w:cs="Arial"/>
                <w:b/>
                <w:bCs/>
                <w:color w:val="000000" w:themeColor="text1"/>
                <w:szCs w:val="24"/>
              </w:rPr>
            </w:pPr>
            <w:r w:rsidRPr="00B0761F">
              <w:rPr>
                <w:rFonts w:cs="Arial"/>
                <w:b/>
                <w:bCs/>
                <w:color w:val="000000" w:themeColor="text1"/>
                <w:szCs w:val="24"/>
              </w:rPr>
              <w:br/>
            </w:r>
            <w:r w:rsidR="004C2267" w:rsidRPr="00B0761F">
              <w:rPr>
                <w:rFonts w:cs="Arial"/>
                <w:b/>
                <w:bCs/>
                <w:color w:val="000000" w:themeColor="text1"/>
                <w:szCs w:val="24"/>
              </w:rPr>
              <w:t xml:space="preserve">Disability status: </w:t>
            </w:r>
          </w:p>
          <w:p w14:paraId="36D78BE3" w14:textId="0CE2C944" w:rsidR="00DD7F9B" w:rsidRPr="00B0761F" w:rsidRDefault="00334ADC" w:rsidP="00F5505F">
            <w:pPr>
              <w:spacing w:line="320" w:lineRule="atLeast"/>
              <w:rPr>
                <w:rFonts w:cs="Arial"/>
                <w:b/>
                <w:bCs/>
                <w:color w:val="000000" w:themeColor="text1"/>
                <w:szCs w:val="24"/>
              </w:rPr>
            </w:pPr>
            <w:r w:rsidRPr="00B0761F">
              <w:rPr>
                <w:rFonts w:cs="Arial"/>
                <w:b/>
                <w:bCs/>
                <w:color w:val="000000" w:themeColor="text1"/>
                <w:szCs w:val="24"/>
              </w:rPr>
              <w:t xml:space="preserve">Number of D/deaf and/or Disabled people, or who have a </w:t>
            </w:r>
            <w:proofErr w:type="gramStart"/>
            <w:r w:rsidRPr="00B0761F">
              <w:rPr>
                <w:rFonts w:cs="Arial"/>
                <w:b/>
                <w:bCs/>
                <w:color w:val="000000" w:themeColor="text1"/>
                <w:szCs w:val="24"/>
              </w:rPr>
              <w:t>long term</w:t>
            </w:r>
            <w:proofErr w:type="gramEnd"/>
            <w:r w:rsidRPr="00B0761F">
              <w:rPr>
                <w:rFonts w:cs="Arial"/>
                <w:b/>
                <w:bCs/>
                <w:color w:val="000000" w:themeColor="text1"/>
                <w:szCs w:val="24"/>
              </w:rPr>
              <w:t xml:space="preserve"> health condition:</w:t>
            </w:r>
          </w:p>
          <w:p w14:paraId="296E1162" w14:textId="43F5EE60" w:rsidR="008E7CC6" w:rsidRPr="00B0761F" w:rsidRDefault="008E7CC6" w:rsidP="00F5505F">
            <w:pPr>
              <w:spacing w:line="320" w:lineRule="atLeast"/>
              <w:rPr>
                <w:rFonts w:cs="Arial"/>
                <w:b/>
                <w:bCs/>
                <w:color w:val="000000" w:themeColor="text1"/>
                <w:szCs w:val="24"/>
              </w:rPr>
            </w:pP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7E9D9817" w14:textId="44F1C552" w:rsidR="00334ADC" w:rsidRPr="00B0761F" w:rsidRDefault="00334ADC" w:rsidP="00F5505F">
            <w:pPr>
              <w:spacing w:line="320" w:lineRule="atLeast"/>
              <w:rPr>
                <w:rFonts w:cs="Arial"/>
                <w:b/>
                <w:bCs/>
                <w:color w:val="000000" w:themeColor="text1"/>
                <w:szCs w:val="24"/>
              </w:rPr>
            </w:pPr>
            <w:r w:rsidRPr="00B0761F">
              <w:rPr>
                <w:rFonts w:cs="Arial"/>
                <w:b/>
                <w:bCs/>
                <w:color w:val="000000" w:themeColor="text1"/>
                <w:szCs w:val="24"/>
              </w:rPr>
              <w:t xml:space="preserve"> Number:</w:t>
            </w:r>
          </w:p>
        </w:tc>
      </w:tr>
      <w:tr w:rsidR="00334ADC" w:rsidRPr="00B0761F" w14:paraId="03F24946"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43B2F5"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 xml:space="preserve">D/deaf and/or </w:t>
            </w:r>
            <w:proofErr w:type="gramStart"/>
            <w:r w:rsidRPr="00B0761F">
              <w:rPr>
                <w:rFonts w:cs="Arial"/>
                <w:color w:val="000000" w:themeColor="text1"/>
                <w:szCs w:val="24"/>
              </w:rPr>
              <w:t>Disabled</w:t>
            </w:r>
            <w:proofErr w:type="gramEnd"/>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3511A1"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48E78C18"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0F1B89B"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 xml:space="preserve">Not D/deaf and/or </w:t>
            </w:r>
            <w:proofErr w:type="gramStart"/>
            <w:r w:rsidRPr="00B0761F">
              <w:rPr>
                <w:rFonts w:cs="Arial"/>
                <w:color w:val="000000" w:themeColor="text1"/>
                <w:szCs w:val="24"/>
              </w:rPr>
              <w:t>Disabled</w:t>
            </w:r>
            <w:proofErr w:type="gramEnd"/>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443D24C"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60DE6EB0"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5F65BE4" w14:textId="117EC3AE"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7303E9B"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7F6038BC"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049407C"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3BBA21"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bl>
    <w:p w14:paraId="3EFAF0A2" w14:textId="6B874E3D" w:rsidR="00246DAD" w:rsidRPr="00B0761F" w:rsidRDefault="00334ADC" w:rsidP="00F5505F">
      <w:pPr>
        <w:spacing w:line="320" w:lineRule="atLeast"/>
        <w:rPr>
          <w:rFonts w:cs="Arial"/>
          <w:b/>
          <w:bCs/>
          <w:szCs w:val="24"/>
        </w:rPr>
      </w:pPr>
      <w:r w:rsidRPr="00B0761F">
        <w:rPr>
          <w:rFonts w:cs="Arial"/>
          <w:b/>
          <w:bCs/>
          <w:szCs w:val="24"/>
        </w:rPr>
        <w:t xml:space="preserve"> </w:t>
      </w:r>
    </w:p>
    <w:tbl>
      <w:tblPr>
        <w:tblW w:w="5969" w:type="dxa"/>
        <w:tblCellMar>
          <w:left w:w="0" w:type="dxa"/>
          <w:right w:w="0" w:type="dxa"/>
        </w:tblCellMar>
        <w:tblLook w:val="04A0" w:firstRow="1" w:lastRow="0" w:firstColumn="1" w:lastColumn="0" w:noHBand="0" w:noVBand="1"/>
      </w:tblPr>
      <w:tblGrid>
        <w:gridCol w:w="4268"/>
        <w:gridCol w:w="1701"/>
      </w:tblGrid>
      <w:tr w:rsidR="00444D2C" w:rsidRPr="00B0761F" w14:paraId="7D463DF4" w14:textId="77777777" w:rsidTr="00444D2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22C45ED4" w14:textId="5119E16B" w:rsidR="00444D2C" w:rsidRPr="00B0761F" w:rsidRDefault="00444D2C" w:rsidP="00F5505F">
            <w:pPr>
              <w:spacing w:line="320" w:lineRule="atLeast"/>
              <w:rPr>
                <w:rFonts w:cs="Arial"/>
                <w:b/>
                <w:bCs/>
                <w:color w:val="000000" w:themeColor="text1"/>
                <w:szCs w:val="24"/>
              </w:rPr>
            </w:pPr>
            <w:r w:rsidRPr="00B0761F">
              <w:rPr>
                <w:rFonts w:cs="Arial"/>
                <w:b/>
                <w:bCs/>
                <w:color w:val="000000" w:themeColor="text1"/>
                <w:szCs w:val="24"/>
              </w:rPr>
              <w:t xml:space="preserve">Neurodivergent </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6276A935" w14:textId="77777777" w:rsidR="00444D2C" w:rsidRPr="00B0761F" w:rsidRDefault="00444D2C" w:rsidP="00F5505F">
            <w:pPr>
              <w:spacing w:line="320" w:lineRule="atLeast"/>
              <w:rPr>
                <w:rFonts w:cs="Arial"/>
                <w:b/>
                <w:bCs/>
                <w:color w:val="000000" w:themeColor="text1"/>
                <w:szCs w:val="24"/>
              </w:rPr>
            </w:pPr>
            <w:r w:rsidRPr="00B0761F">
              <w:rPr>
                <w:rFonts w:cs="Arial"/>
                <w:b/>
                <w:bCs/>
                <w:color w:val="000000" w:themeColor="text1"/>
                <w:szCs w:val="24"/>
              </w:rPr>
              <w:t xml:space="preserve"> Number:</w:t>
            </w:r>
          </w:p>
        </w:tc>
      </w:tr>
      <w:tr w:rsidR="00444D2C" w:rsidRPr="00B0761F" w14:paraId="440FC174" w14:textId="77777777" w:rsidTr="00444D2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AC3A278" w14:textId="1852B9FE" w:rsidR="00444D2C" w:rsidRPr="00B0761F" w:rsidRDefault="00444D2C" w:rsidP="00F5505F">
            <w:pPr>
              <w:spacing w:line="320" w:lineRule="atLeast"/>
              <w:rPr>
                <w:rFonts w:cs="Arial"/>
                <w:b/>
                <w:bCs/>
                <w:color w:val="000000" w:themeColor="text1"/>
                <w:szCs w:val="24"/>
              </w:rPr>
            </w:pPr>
            <w:r w:rsidRPr="00B0761F">
              <w:rPr>
                <w:rFonts w:cs="Arial"/>
                <w:color w:val="000000" w:themeColor="text1"/>
                <w:szCs w:val="24"/>
              </w:rPr>
              <w:t>Number of neurodivergent board/management:</w:t>
            </w:r>
            <w:r w:rsidRPr="00B0761F">
              <w:rPr>
                <w:rFonts w:cs="Arial"/>
                <w:b/>
                <w:bCs/>
                <w:color w:val="000000" w:themeColor="text1"/>
                <w:szCs w:val="24"/>
              </w:rPr>
              <w:t xml:space="preserve"> </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3C8D92" w14:textId="77777777" w:rsidR="00444D2C" w:rsidRPr="00B0761F" w:rsidRDefault="00444D2C" w:rsidP="00F5505F">
            <w:pPr>
              <w:spacing w:line="320" w:lineRule="atLeast"/>
              <w:rPr>
                <w:rFonts w:cs="Arial"/>
                <w:color w:val="000000"/>
                <w:szCs w:val="24"/>
              </w:rPr>
            </w:pPr>
            <w:r w:rsidRPr="00B0761F">
              <w:rPr>
                <w:rFonts w:cs="Arial"/>
                <w:color w:val="000000"/>
                <w:szCs w:val="24"/>
              </w:rPr>
              <w:t> </w:t>
            </w:r>
          </w:p>
        </w:tc>
      </w:tr>
    </w:tbl>
    <w:p w14:paraId="14DB163C" w14:textId="77777777" w:rsidR="00334ADC" w:rsidRPr="00B0761F" w:rsidRDefault="00334ADC" w:rsidP="00F5505F">
      <w:pPr>
        <w:spacing w:line="320" w:lineRule="atLeast"/>
        <w:rPr>
          <w:rFonts w:cs="Arial"/>
          <w:b/>
          <w:bCs/>
          <w:szCs w:val="24"/>
        </w:rPr>
      </w:pPr>
    </w:p>
    <w:tbl>
      <w:tblPr>
        <w:tblW w:w="5969" w:type="dxa"/>
        <w:tblCellMar>
          <w:left w:w="0" w:type="dxa"/>
          <w:right w:w="0" w:type="dxa"/>
        </w:tblCellMar>
        <w:tblLook w:val="04A0" w:firstRow="1" w:lastRow="0" w:firstColumn="1" w:lastColumn="0" w:noHBand="0" w:noVBand="1"/>
      </w:tblPr>
      <w:tblGrid>
        <w:gridCol w:w="4268"/>
        <w:gridCol w:w="1701"/>
      </w:tblGrid>
      <w:tr w:rsidR="00334ADC" w:rsidRPr="00B0761F" w14:paraId="72F3A23A" w14:textId="77777777" w:rsidTr="00334AD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3D3AAEF0" w14:textId="77777777" w:rsidR="00334ADC" w:rsidRPr="00B0761F" w:rsidRDefault="00334ADC" w:rsidP="00F5505F">
            <w:pPr>
              <w:spacing w:line="320" w:lineRule="atLeast"/>
              <w:rPr>
                <w:rFonts w:cs="Arial"/>
                <w:b/>
                <w:bCs/>
                <w:color w:val="000000" w:themeColor="text1"/>
                <w:szCs w:val="24"/>
              </w:rPr>
            </w:pPr>
            <w:r w:rsidRPr="00B0761F">
              <w:rPr>
                <w:rFonts w:cs="Arial"/>
                <w:b/>
                <w:bCs/>
                <w:color w:val="000000" w:themeColor="text1"/>
                <w:szCs w:val="24"/>
              </w:rPr>
              <w:t>Sex</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0F560B13" w14:textId="1FE8E70A" w:rsidR="00334ADC" w:rsidRPr="00B0761F" w:rsidRDefault="00334ADC" w:rsidP="00F5505F">
            <w:pPr>
              <w:spacing w:line="320" w:lineRule="atLeast"/>
              <w:rPr>
                <w:rFonts w:cs="Arial"/>
                <w:b/>
                <w:bCs/>
                <w:color w:val="000000" w:themeColor="text1"/>
                <w:szCs w:val="24"/>
              </w:rPr>
            </w:pPr>
            <w:r w:rsidRPr="00B0761F">
              <w:rPr>
                <w:rFonts w:cs="Arial"/>
                <w:b/>
                <w:bCs/>
                <w:color w:val="000000" w:themeColor="text1"/>
                <w:szCs w:val="24"/>
              </w:rPr>
              <w:t xml:space="preserve"> Number:</w:t>
            </w:r>
          </w:p>
        </w:tc>
      </w:tr>
      <w:tr w:rsidR="00334ADC" w:rsidRPr="00B0761F" w14:paraId="34B42A36"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A39278"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Female</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36C1C3"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26993B33"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C42152"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Male</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3F4079"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0CA444F7"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80D3D0" w14:textId="59F33CAB" w:rsidR="00334ADC" w:rsidRPr="00B0761F" w:rsidRDefault="00444D2C" w:rsidP="00F5505F">
            <w:pPr>
              <w:spacing w:line="320" w:lineRule="atLeast"/>
              <w:rPr>
                <w:rFonts w:cs="Arial"/>
                <w:color w:val="000000" w:themeColor="text1"/>
                <w:szCs w:val="24"/>
              </w:rPr>
            </w:pPr>
            <w:r w:rsidRPr="00B0761F">
              <w:rPr>
                <w:rFonts w:cs="Arial"/>
                <w:color w:val="000000" w:themeColor="text1"/>
                <w:szCs w:val="24"/>
              </w:rPr>
              <w:t>Intersex</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4ACCEB"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39B59DEF"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4F6794C"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98099D"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r w:rsidR="00334ADC" w:rsidRPr="00B0761F" w14:paraId="3A57437C" w14:textId="77777777" w:rsidTr="00444D2C">
        <w:trPr>
          <w:trHeight w:val="48"/>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78A1C2" w14:textId="77777777" w:rsidR="00334ADC" w:rsidRPr="00B0761F" w:rsidRDefault="00334ADC" w:rsidP="00F5505F">
            <w:pPr>
              <w:spacing w:line="320" w:lineRule="atLeast"/>
              <w:rPr>
                <w:rFonts w:cs="Arial"/>
                <w:color w:val="000000" w:themeColor="text1"/>
                <w:szCs w:val="24"/>
              </w:rPr>
            </w:pPr>
            <w:r w:rsidRPr="00B0761F">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E25157" w14:textId="77777777" w:rsidR="00334ADC" w:rsidRPr="00B0761F" w:rsidRDefault="00334ADC" w:rsidP="00F5505F">
            <w:pPr>
              <w:spacing w:line="320" w:lineRule="atLeast"/>
              <w:rPr>
                <w:rFonts w:cs="Arial"/>
                <w:color w:val="000000"/>
                <w:szCs w:val="24"/>
              </w:rPr>
            </w:pPr>
            <w:r w:rsidRPr="00B0761F">
              <w:rPr>
                <w:rFonts w:cs="Arial"/>
                <w:color w:val="000000"/>
                <w:szCs w:val="24"/>
              </w:rPr>
              <w:t> </w:t>
            </w:r>
          </w:p>
        </w:tc>
      </w:tr>
    </w:tbl>
    <w:p w14:paraId="51147BB3" w14:textId="77777777" w:rsidR="00775294" w:rsidRPr="00B0761F" w:rsidRDefault="00775294" w:rsidP="00F5505F">
      <w:pPr>
        <w:spacing w:line="320" w:lineRule="atLeast"/>
        <w:rPr>
          <w:rFonts w:cs="Arial"/>
          <w:b/>
          <w:bCs/>
          <w:szCs w:val="24"/>
        </w:rPr>
      </w:pPr>
    </w:p>
    <w:tbl>
      <w:tblPr>
        <w:tblW w:w="5969" w:type="dxa"/>
        <w:tblCellMar>
          <w:left w:w="0" w:type="dxa"/>
          <w:right w:w="0" w:type="dxa"/>
        </w:tblCellMar>
        <w:tblLook w:val="04A0" w:firstRow="1" w:lastRow="0" w:firstColumn="1" w:lastColumn="0" w:noHBand="0" w:noVBand="1"/>
      </w:tblPr>
      <w:tblGrid>
        <w:gridCol w:w="4268"/>
        <w:gridCol w:w="1701"/>
      </w:tblGrid>
      <w:tr w:rsidR="00775294" w:rsidRPr="00B0761F" w14:paraId="0EF88809" w14:textId="77777777" w:rsidTr="00775294">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3644E554" w14:textId="4608B7C5" w:rsidR="00775294" w:rsidRPr="00B0761F" w:rsidRDefault="00775294" w:rsidP="00F5505F">
            <w:pPr>
              <w:spacing w:line="320" w:lineRule="atLeast"/>
              <w:rPr>
                <w:rFonts w:cs="Arial"/>
                <w:b/>
                <w:bCs/>
                <w:color w:val="000000" w:themeColor="text1"/>
                <w:szCs w:val="24"/>
              </w:rPr>
            </w:pPr>
            <w:r w:rsidRPr="00B0761F">
              <w:rPr>
                <w:rFonts w:cs="Arial"/>
                <w:b/>
                <w:bCs/>
                <w:color w:val="000000" w:themeColor="text1"/>
                <w:szCs w:val="24"/>
              </w:rPr>
              <w:t xml:space="preserve">Gender identity </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0C1EA6FA" w14:textId="77777777" w:rsidR="00775294" w:rsidRPr="00B0761F" w:rsidRDefault="00775294" w:rsidP="00F5505F">
            <w:pPr>
              <w:spacing w:line="320" w:lineRule="atLeast"/>
              <w:rPr>
                <w:rFonts w:cs="Arial"/>
                <w:b/>
                <w:bCs/>
                <w:color w:val="000000" w:themeColor="text1"/>
                <w:szCs w:val="24"/>
              </w:rPr>
            </w:pPr>
            <w:r w:rsidRPr="00B0761F">
              <w:rPr>
                <w:rFonts w:cs="Arial"/>
                <w:b/>
                <w:bCs/>
                <w:color w:val="000000" w:themeColor="text1"/>
                <w:szCs w:val="24"/>
              </w:rPr>
              <w:t xml:space="preserve"> Number:</w:t>
            </w:r>
          </w:p>
        </w:tc>
      </w:tr>
      <w:tr w:rsidR="00775294" w:rsidRPr="00B0761F" w14:paraId="2A40BFBE"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87721F" w14:textId="72DFEFD1" w:rsidR="00775294" w:rsidRPr="00B0761F" w:rsidRDefault="00775294" w:rsidP="00F5505F">
            <w:pPr>
              <w:spacing w:line="320" w:lineRule="atLeast"/>
              <w:rPr>
                <w:rFonts w:cs="Arial"/>
                <w:color w:val="000000" w:themeColor="text1"/>
                <w:szCs w:val="24"/>
              </w:rPr>
            </w:pPr>
            <w:r w:rsidRPr="00B0761F">
              <w:rPr>
                <w:rFonts w:cs="Arial"/>
                <w:color w:val="000000" w:themeColor="text1"/>
                <w:szCs w:val="24"/>
              </w:rPr>
              <w:t>Woman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31F996" w14:textId="77777777" w:rsidR="00775294" w:rsidRPr="00B0761F" w:rsidRDefault="00775294" w:rsidP="00F5505F">
            <w:pPr>
              <w:spacing w:line="320" w:lineRule="atLeast"/>
              <w:rPr>
                <w:rFonts w:cs="Arial"/>
                <w:color w:val="000000"/>
                <w:szCs w:val="24"/>
              </w:rPr>
            </w:pPr>
            <w:r w:rsidRPr="00B0761F">
              <w:rPr>
                <w:rFonts w:cs="Arial"/>
                <w:color w:val="000000"/>
                <w:szCs w:val="24"/>
              </w:rPr>
              <w:t> </w:t>
            </w:r>
          </w:p>
        </w:tc>
      </w:tr>
      <w:tr w:rsidR="00775294" w:rsidRPr="00B0761F" w14:paraId="0DA2784F"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08A41C" w14:textId="01205915" w:rsidR="00775294" w:rsidRPr="00B0761F" w:rsidRDefault="00775294" w:rsidP="00F5505F">
            <w:pPr>
              <w:spacing w:line="320" w:lineRule="atLeast"/>
              <w:rPr>
                <w:rFonts w:cs="Arial"/>
                <w:color w:val="000000" w:themeColor="text1"/>
                <w:szCs w:val="24"/>
              </w:rPr>
            </w:pPr>
            <w:r w:rsidRPr="00B0761F">
              <w:rPr>
                <w:rFonts w:cs="Arial"/>
                <w:color w:val="000000" w:themeColor="text1"/>
                <w:szCs w:val="24"/>
              </w:rPr>
              <w:t>Man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8C6F9C" w14:textId="77777777" w:rsidR="00775294" w:rsidRPr="00B0761F" w:rsidRDefault="00775294" w:rsidP="00F5505F">
            <w:pPr>
              <w:spacing w:line="320" w:lineRule="atLeast"/>
              <w:rPr>
                <w:rFonts w:cs="Arial"/>
                <w:color w:val="000000"/>
                <w:szCs w:val="24"/>
              </w:rPr>
            </w:pPr>
            <w:r w:rsidRPr="00B0761F">
              <w:rPr>
                <w:rFonts w:cs="Arial"/>
                <w:color w:val="000000"/>
                <w:szCs w:val="24"/>
              </w:rPr>
              <w:t> </w:t>
            </w:r>
          </w:p>
        </w:tc>
      </w:tr>
      <w:tr w:rsidR="00775294" w:rsidRPr="00B0761F" w14:paraId="3A84ADC7"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EE30DD" w14:textId="77777777" w:rsidR="00775294" w:rsidRPr="00B0761F" w:rsidRDefault="00775294" w:rsidP="00F5505F">
            <w:pPr>
              <w:spacing w:line="320" w:lineRule="atLeast"/>
              <w:rPr>
                <w:rFonts w:cs="Arial"/>
                <w:color w:val="000000" w:themeColor="text1"/>
                <w:szCs w:val="24"/>
              </w:rPr>
            </w:pPr>
            <w:r w:rsidRPr="00B0761F">
              <w:rPr>
                <w:rFonts w:cs="Arial"/>
                <w:color w:val="000000" w:themeColor="text1"/>
                <w:szCs w:val="24"/>
              </w:rPr>
              <w:t>Non-binary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D550AC" w14:textId="77777777" w:rsidR="00775294" w:rsidRPr="00B0761F" w:rsidRDefault="00775294" w:rsidP="00F5505F">
            <w:pPr>
              <w:spacing w:line="320" w:lineRule="atLeast"/>
              <w:rPr>
                <w:rFonts w:cs="Arial"/>
                <w:color w:val="000000"/>
                <w:szCs w:val="24"/>
              </w:rPr>
            </w:pPr>
            <w:r w:rsidRPr="00B0761F">
              <w:rPr>
                <w:rFonts w:cs="Arial"/>
                <w:color w:val="000000"/>
                <w:szCs w:val="24"/>
              </w:rPr>
              <w:t> </w:t>
            </w:r>
          </w:p>
        </w:tc>
      </w:tr>
      <w:tr w:rsidR="00775294" w:rsidRPr="00B0761F" w14:paraId="2E2AD47D"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33E579E" w14:textId="15FBB3C8" w:rsidR="00775294" w:rsidRPr="00B0761F" w:rsidRDefault="00CD5CC7" w:rsidP="00F5505F">
            <w:pPr>
              <w:spacing w:line="320" w:lineRule="atLeast"/>
              <w:rPr>
                <w:rFonts w:cs="Arial"/>
                <w:color w:val="000000" w:themeColor="text1"/>
                <w:szCs w:val="24"/>
              </w:rPr>
            </w:pPr>
            <w:r w:rsidRPr="00B0761F">
              <w:rPr>
                <w:rFonts w:cs="Arial"/>
                <w:color w:val="000000" w:themeColor="text1"/>
                <w:szCs w:val="24"/>
              </w:rPr>
              <w:t xml:space="preserve">Number who identify in another way </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14:paraId="19B41F8B" w14:textId="77777777" w:rsidR="00775294" w:rsidRPr="00B0761F" w:rsidRDefault="00775294" w:rsidP="00F5505F">
            <w:pPr>
              <w:spacing w:line="320" w:lineRule="atLeast"/>
              <w:rPr>
                <w:rFonts w:cs="Arial"/>
                <w:color w:val="000000"/>
                <w:szCs w:val="24"/>
              </w:rPr>
            </w:pPr>
          </w:p>
        </w:tc>
      </w:tr>
      <w:tr w:rsidR="00775294" w:rsidRPr="00B0761F" w14:paraId="45AC8437"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C2693B4" w14:textId="192B4636" w:rsidR="00775294" w:rsidRPr="00B0761F" w:rsidRDefault="00775294" w:rsidP="00F5505F">
            <w:pPr>
              <w:spacing w:line="320" w:lineRule="atLeast"/>
              <w:rPr>
                <w:rFonts w:cs="Arial"/>
                <w:color w:val="000000" w:themeColor="text1"/>
                <w:szCs w:val="24"/>
              </w:rPr>
            </w:pPr>
            <w:r w:rsidRPr="00B0761F">
              <w:rPr>
                <w:rFonts w:cs="Arial"/>
                <w:color w:val="000000" w:themeColor="text1"/>
                <w:szCs w:val="24"/>
              </w:rPr>
              <w:t>Not applicable</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14:paraId="2EFD477E" w14:textId="77777777" w:rsidR="00775294" w:rsidRPr="00B0761F" w:rsidRDefault="00775294" w:rsidP="00F5505F">
            <w:pPr>
              <w:spacing w:line="320" w:lineRule="atLeast"/>
              <w:rPr>
                <w:rFonts w:cs="Arial"/>
                <w:color w:val="000000"/>
                <w:szCs w:val="24"/>
              </w:rPr>
            </w:pPr>
          </w:p>
        </w:tc>
      </w:tr>
      <w:tr w:rsidR="00775294" w:rsidRPr="00B0761F" w14:paraId="6CCBDE53"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0B7639" w14:textId="77777777" w:rsidR="00775294" w:rsidRPr="00B0761F" w:rsidRDefault="00775294" w:rsidP="00F5505F">
            <w:pPr>
              <w:spacing w:line="320" w:lineRule="atLeast"/>
              <w:rPr>
                <w:rFonts w:cs="Arial"/>
                <w:color w:val="000000" w:themeColor="text1"/>
                <w:szCs w:val="24"/>
              </w:rPr>
            </w:pPr>
            <w:r w:rsidRPr="00B0761F">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C334C2" w14:textId="77777777" w:rsidR="00775294" w:rsidRPr="00B0761F" w:rsidRDefault="00775294" w:rsidP="00F5505F">
            <w:pPr>
              <w:spacing w:line="320" w:lineRule="atLeast"/>
              <w:rPr>
                <w:rFonts w:cs="Arial"/>
                <w:color w:val="000000"/>
                <w:szCs w:val="24"/>
              </w:rPr>
            </w:pPr>
            <w:r w:rsidRPr="00B0761F">
              <w:rPr>
                <w:rFonts w:cs="Arial"/>
                <w:color w:val="000000"/>
                <w:szCs w:val="24"/>
              </w:rPr>
              <w:t> </w:t>
            </w:r>
          </w:p>
        </w:tc>
      </w:tr>
      <w:tr w:rsidR="00775294" w:rsidRPr="00B0761F" w14:paraId="186C0AF9"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41D0CE9" w14:textId="77777777" w:rsidR="00775294" w:rsidRPr="00B0761F" w:rsidRDefault="00775294" w:rsidP="00F5505F">
            <w:pPr>
              <w:spacing w:line="320" w:lineRule="atLeast"/>
              <w:rPr>
                <w:rFonts w:cs="Arial"/>
                <w:color w:val="000000" w:themeColor="text1"/>
                <w:szCs w:val="24"/>
              </w:rPr>
            </w:pPr>
            <w:r w:rsidRPr="00B0761F">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85431A" w14:textId="77777777" w:rsidR="00775294" w:rsidRPr="00B0761F" w:rsidRDefault="00775294" w:rsidP="00F5505F">
            <w:pPr>
              <w:spacing w:line="320" w:lineRule="atLeast"/>
              <w:rPr>
                <w:rFonts w:cs="Arial"/>
                <w:color w:val="000000"/>
                <w:szCs w:val="24"/>
              </w:rPr>
            </w:pPr>
            <w:r w:rsidRPr="00B0761F">
              <w:rPr>
                <w:rFonts w:cs="Arial"/>
                <w:color w:val="000000"/>
                <w:szCs w:val="24"/>
              </w:rPr>
              <w:t> </w:t>
            </w:r>
          </w:p>
        </w:tc>
      </w:tr>
    </w:tbl>
    <w:p w14:paraId="57D39150" w14:textId="77777777" w:rsidR="00444D2C" w:rsidRPr="00B0761F" w:rsidRDefault="00444D2C" w:rsidP="00F5505F">
      <w:pPr>
        <w:spacing w:line="320" w:lineRule="atLeast"/>
        <w:rPr>
          <w:rFonts w:cs="Arial"/>
          <w:b/>
          <w:bCs/>
          <w:szCs w:val="24"/>
        </w:rPr>
      </w:pPr>
    </w:p>
    <w:tbl>
      <w:tblPr>
        <w:tblW w:w="5969" w:type="dxa"/>
        <w:tblCellMar>
          <w:left w:w="0" w:type="dxa"/>
          <w:right w:w="0" w:type="dxa"/>
        </w:tblCellMar>
        <w:tblLook w:val="04A0" w:firstRow="1" w:lastRow="0" w:firstColumn="1" w:lastColumn="0" w:noHBand="0" w:noVBand="1"/>
      </w:tblPr>
      <w:tblGrid>
        <w:gridCol w:w="4268"/>
        <w:gridCol w:w="1701"/>
      </w:tblGrid>
      <w:tr w:rsidR="00444D2C" w:rsidRPr="00B0761F" w14:paraId="64AC74F2" w14:textId="77777777" w:rsidTr="00444D2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6A7AA192" w14:textId="19734FEC" w:rsidR="00444D2C" w:rsidRPr="00B0761F" w:rsidRDefault="00444D2C" w:rsidP="00F5505F">
            <w:pPr>
              <w:spacing w:line="320" w:lineRule="atLeast"/>
              <w:rPr>
                <w:rFonts w:cs="Arial"/>
                <w:b/>
                <w:bCs/>
                <w:color w:val="000000" w:themeColor="text1"/>
                <w:szCs w:val="24"/>
              </w:rPr>
            </w:pPr>
            <w:r w:rsidRPr="00B0761F">
              <w:rPr>
                <w:rFonts w:cs="Arial"/>
                <w:b/>
                <w:bCs/>
                <w:color w:val="000000" w:themeColor="text1"/>
                <w:szCs w:val="24"/>
              </w:rPr>
              <w:t xml:space="preserve">Sex registered at birth </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7D955360" w14:textId="77777777" w:rsidR="00444D2C" w:rsidRPr="00B0761F" w:rsidRDefault="00444D2C" w:rsidP="00F5505F">
            <w:pPr>
              <w:spacing w:line="320" w:lineRule="atLeast"/>
              <w:rPr>
                <w:rFonts w:cs="Arial"/>
                <w:b/>
                <w:bCs/>
                <w:color w:val="000000" w:themeColor="text1"/>
                <w:szCs w:val="24"/>
              </w:rPr>
            </w:pPr>
            <w:r w:rsidRPr="00B0761F">
              <w:rPr>
                <w:rFonts w:cs="Arial"/>
                <w:b/>
                <w:bCs/>
                <w:color w:val="000000" w:themeColor="text1"/>
                <w:szCs w:val="24"/>
              </w:rPr>
              <w:t xml:space="preserve"> Number:</w:t>
            </w:r>
          </w:p>
        </w:tc>
      </w:tr>
      <w:tr w:rsidR="00444D2C" w:rsidRPr="00B0761F" w14:paraId="241D9EB4" w14:textId="77777777" w:rsidTr="00444D2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0F577B" w14:textId="228FB3CB" w:rsidR="00444D2C" w:rsidRPr="00B0761F" w:rsidRDefault="00444D2C" w:rsidP="00F5505F">
            <w:pPr>
              <w:spacing w:line="320" w:lineRule="atLeast"/>
              <w:rPr>
                <w:rFonts w:cs="Arial"/>
                <w:szCs w:val="24"/>
              </w:rPr>
            </w:pPr>
            <w:r w:rsidRPr="00B0761F">
              <w:rPr>
                <w:rFonts w:cs="Arial"/>
                <w:color w:val="000000" w:themeColor="text1"/>
                <w:szCs w:val="24"/>
              </w:rPr>
              <w:t>Number whose gender identity is different to their sex as registered at birth</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29BF548" w14:textId="77777777" w:rsidR="00444D2C" w:rsidRPr="00B0761F" w:rsidRDefault="00444D2C" w:rsidP="00F5505F">
            <w:pPr>
              <w:spacing w:line="320" w:lineRule="atLeast"/>
              <w:rPr>
                <w:rFonts w:cs="Arial"/>
                <w:color w:val="000000"/>
                <w:szCs w:val="24"/>
              </w:rPr>
            </w:pPr>
            <w:r w:rsidRPr="00B0761F">
              <w:rPr>
                <w:rFonts w:cs="Arial"/>
                <w:color w:val="000000"/>
                <w:szCs w:val="24"/>
              </w:rPr>
              <w:t> </w:t>
            </w:r>
          </w:p>
        </w:tc>
      </w:tr>
    </w:tbl>
    <w:p w14:paraId="19AF4119" w14:textId="636B6068" w:rsidR="00334ADC" w:rsidRPr="00DA1839" w:rsidRDefault="00334ADC" w:rsidP="00F5505F">
      <w:pPr>
        <w:spacing w:line="320" w:lineRule="atLeast"/>
        <w:rPr>
          <w:rFonts w:ascii="Georgia" w:hAnsi="Georgia"/>
          <w:b/>
          <w:bCs/>
          <w:szCs w:val="24"/>
        </w:rPr>
      </w:pPr>
    </w:p>
    <w:p w14:paraId="2EA8F533" w14:textId="62FE9A1E" w:rsidR="00334ADC" w:rsidRDefault="00334ADC" w:rsidP="00F5505F">
      <w:pPr>
        <w:spacing w:line="320" w:lineRule="atLeast"/>
        <w:rPr>
          <w:rFonts w:ascii="Georgia" w:hAnsi="Georgia"/>
          <w:b/>
          <w:bCs/>
          <w:szCs w:val="24"/>
        </w:rPr>
      </w:pPr>
    </w:p>
    <w:p w14:paraId="36D4BB52" w14:textId="77777777" w:rsidR="00D534EC" w:rsidRDefault="00D534EC" w:rsidP="00F5505F">
      <w:pPr>
        <w:spacing w:line="320" w:lineRule="atLeast"/>
        <w:rPr>
          <w:rFonts w:ascii="Georgia" w:hAnsi="Georgia"/>
          <w:b/>
          <w:bCs/>
          <w:sz w:val="28"/>
          <w:szCs w:val="28"/>
        </w:rPr>
      </w:pPr>
    </w:p>
    <w:p w14:paraId="6BF8C189" w14:textId="74E79679" w:rsidR="00DD7F9B" w:rsidRPr="00A349B0" w:rsidRDefault="0002261A" w:rsidP="00F5505F">
      <w:pPr>
        <w:pStyle w:val="Heading2"/>
        <w:spacing w:line="320" w:lineRule="atLeast"/>
        <w:rPr>
          <w:rFonts w:ascii="Georgia" w:hAnsi="Georgia"/>
        </w:rPr>
      </w:pPr>
      <w:bookmarkStart w:id="39" w:name="_Toc93488266"/>
      <w:bookmarkStart w:id="40" w:name="_Toc96451587"/>
      <w:r w:rsidRPr="004C5E1B">
        <w:rPr>
          <w:rFonts w:ascii="Georgia" w:hAnsi="Georgia"/>
          <w:sz w:val="32"/>
          <w:szCs w:val="32"/>
        </w:rPr>
        <w:lastRenderedPageBreak/>
        <w:t>Contact us</w:t>
      </w:r>
      <w:bookmarkEnd w:id="39"/>
      <w:bookmarkEnd w:id="40"/>
      <w:r w:rsidRPr="00A349B0">
        <w:rPr>
          <w:rFonts w:ascii="Georgia" w:hAnsi="Georgia"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005"/>
      </w:tblGrid>
      <w:tr w:rsidR="00DD7F9B" w:rsidRPr="00A349B0" w14:paraId="79219473" w14:textId="77777777" w:rsidTr="00DD7F9B">
        <w:tc>
          <w:tcPr>
            <w:tcW w:w="1809" w:type="dxa"/>
          </w:tcPr>
          <w:p w14:paraId="41259EC1"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 xml:space="preserve">Email </w:t>
            </w:r>
          </w:p>
        </w:tc>
        <w:tc>
          <w:tcPr>
            <w:tcW w:w="7206" w:type="dxa"/>
          </w:tcPr>
          <w:p w14:paraId="5B4820DD" w14:textId="77777777" w:rsidR="00DD7F9B" w:rsidRPr="00A349B0" w:rsidRDefault="001C3939" w:rsidP="00F5505F">
            <w:pPr>
              <w:spacing w:line="320" w:lineRule="atLeast"/>
              <w:rPr>
                <w:rFonts w:ascii="Georgia" w:hAnsi="Georgia"/>
                <w:szCs w:val="24"/>
              </w:rPr>
            </w:pPr>
            <w:hyperlink r:id="rId30" w:history="1">
              <w:r w:rsidR="00DD7F9B" w:rsidRPr="00A349B0">
                <w:rPr>
                  <w:rStyle w:val="Hyperlink"/>
                  <w:rFonts w:ascii="Georgia" w:hAnsi="Georgia"/>
                  <w:szCs w:val="24"/>
                </w:rPr>
                <w:t>enquiries@artscouncil.org.uk</w:t>
              </w:r>
            </w:hyperlink>
            <w:r w:rsidR="00DD7F9B" w:rsidRPr="00A349B0">
              <w:rPr>
                <w:rFonts w:ascii="Georgia" w:hAnsi="Georgia"/>
                <w:szCs w:val="24"/>
              </w:rPr>
              <w:br/>
            </w:r>
          </w:p>
        </w:tc>
      </w:tr>
      <w:tr w:rsidR="00DD7F9B" w:rsidRPr="00A349B0" w14:paraId="3375BA29" w14:textId="77777777" w:rsidTr="00DD7F9B">
        <w:tc>
          <w:tcPr>
            <w:tcW w:w="1809" w:type="dxa"/>
          </w:tcPr>
          <w:p w14:paraId="1848FBA3"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Web</w:t>
            </w:r>
          </w:p>
        </w:tc>
        <w:tc>
          <w:tcPr>
            <w:tcW w:w="7206" w:type="dxa"/>
          </w:tcPr>
          <w:p w14:paraId="42EA596E" w14:textId="7BCE9821" w:rsidR="00DD7F9B" w:rsidRPr="00A349B0" w:rsidRDefault="00DE75F0" w:rsidP="00F5505F">
            <w:pPr>
              <w:spacing w:line="320" w:lineRule="atLeast"/>
              <w:rPr>
                <w:rFonts w:ascii="Georgia" w:hAnsi="Georgia"/>
                <w:szCs w:val="24"/>
              </w:rPr>
            </w:pPr>
            <w:proofErr w:type="spellStart"/>
            <w:r w:rsidRPr="00A349B0">
              <w:rPr>
                <w:rFonts w:ascii="Georgia" w:hAnsi="Georgia" w:cs="UniversLTStd-Bold"/>
                <w:b/>
                <w:bCs/>
                <w:color w:val="000000"/>
                <w:szCs w:val="24"/>
                <w:lang w:eastAsia="en-GB"/>
              </w:rPr>
              <w:t>Livechat</w:t>
            </w:r>
            <w:proofErr w:type="spellEnd"/>
            <w:r w:rsidRPr="00A349B0">
              <w:rPr>
                <w:rFonts w:ascii="Georgia" w:hAnsi="Georgia" w:cs="UniversLTStd-Bold"/>
                <w:b/>
                <w:bCs/>
                <w:color w:val="000000"/>
                <w:szCs w:val="24"/>
                <w:lang w:eastAsia="en-GB"/>
              </w:rPr>
              <w:t xml:space="preserve"> </w:t>
            </w:r>
            <w:r w:rsidRPr="00A349B0">
              <w:rPr>
                <w:rFonts w:ascii="Georgia" w:hAnsi="Georgia" w:cs="UniversLTStd"/>
                <w:color w:val="000000"/>
                <w:szCs w:val="24"/>
                <w:lang w:eastAsia="en-GB"/>
              </w:rPr>
              <w:t xml:space="preserve">with us by visiting our website: </w:t>
            </w:r>
            <w:hyperlink r:id="rId31" w:history="1">
              <w:r w:rsidRPr="00A349B0">
                <w:rPr>
                  <w:rStyle w:val="Hyperlink"/>
                  <w:rFonts w:ascii="Georgia" w:hAnsi="Georgia" w:cs="UniversLTStd"/>
                  <w:szCs w:val="24"/>
                  <w:lang w:eastAsia="en-GB"/>
                </w:rPr>
                <w:t>artscouncil.org.uk</w:t>
              </w:r>
            </w:hyperlink>
            <w:r w:rsidR="00DD7F9B" w:rsidRPr="00A349B0">
              <w:rPr>
                <w:rFonts w:ascii="Georgia" w:hAnsi="Georgia"/>
                <w:szCs w:val="24"/>
              </w:rPr>
              <w:br/>
            </w:r>
          </w:p>
        </w:tc>
      </w:tr>
      <w:tr w:rsidR="00DD7F9B" w:rsidRPr="00A349B0" w14:paraId="753625ED" w14:textId="77777777" w:rsidTr="00DD7F9B">
        <w:tc>
          <w:tcPr>
            <w:tcW w:w="1809" w:type="dxa"/>
          </w:tcPr>
          <w:p w14:paraId="467391A2"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Post</w:t>
            </w:r>
          </w:p>
        </w:tc>
        <w:tc>
          <w:tcPr>
            <w:tcW w:w="7206" w:type="dxa"/>
          </w:tcPr>
          <w:p w14:paraId="5AA6CC6A"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Arts Council England – NPO</w:t>
            </w:r>
          </w:p>
          <w:p w14:paraId="4BFCF32C"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The Hive, 49 Lever Street</w:t>
            </w:r>
          </w:p>
          <w:p w14:paraId="4209B1B5"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Manchester, M1 1FN</w:t>
            </w:r>
          </w:p>
          <w:p w14:paraId="08F3349D" w14:textId="77777777" w:rsidR="00DD7F9B" w:rsidRPr="00A349B0" w:rsidRDefault="00DD7F9B" w:rsidP="00F5505F">
            <w:pPr>
              <w:spacing w:line="320" w:lineRule="atLeast"/>
              <w:rPr>
                <w:rFonts w:ascii="Georgia" w:hAnsi="Georgia"/>
              </w:rPr>
            </w:pPr>
          </w:p>
        </w:tc>
      </w:tr>
      <w:tr w:rsidR="00DD7F9B" w:rsidRPr="00A349B0" w14:paraId="7023A011" w14:textId="77777777" w:rsidTr="00DD7F9B">
        <w:tc>
          <w:tcPr>
            <w:tcW w:w="1809" w:type="dxa"/>
          </w:tcPr>
          <w:p w14:paraId="3959EC76"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Telephone</w:t>
            </w:r>
          </w:p>
        </w:tc>
        <w:tc>
          <w:tcPr>
            <w:tcW w:w="7206" w:type="dxa"/>
          </w:tcPr>
          <w:p w14:paraId="49D12BFB"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0161 934 4317</w:t>
            </w:r>
          </w:p>
          <w:p w14:paraId="7891101A" w14:textId="77777777" w:rsidR="00DD7F9B" w:rsidRPr="00A349B0" w:rsidRDefault="00DD7F9B" w:rsidP="00F5505F">
            <w:pPr>
              <w:spacing w:line="320" w:lineRule="atLeast"/>
              <w:rPr>
                <w:rFonts w:ascii="Georgia" w:hAnsi="Georgia"/>
                <w:szCs w:val="24"/>
              </w:rPr>
            </w:pPr>
          </w:p>
        </w:tc>
      </w:tr>
    </w:tbl>
    <w:p w14:paraId="6E3AEC1E" w14:textId="585FBD94" w:rsidR="00DB5FC1" w:rsidRPr="00A349B0" w:rsidRDefault="00DB5FC1" w:rsidP="00F5505F">
      <w:pPr>
        <w:spacing w:line="320" w:lineRule="atLeast"/>
        <w:rPr>
          <w:rFonts w:ascii="Georgia" w:hAnsi="Georgia"/>
          <w:lang w:eastAsia="en-GB"/>
        </w:rPr>
      </w:pPr>
    </w:p>
    <w:p w14:paraId="46FAF571" w14:textId="77777777" w:rsidR="00C379C9" w:rsidRPr="00A349B0" w:rsidRDefault="00C379C9" w:rsidP="00F5505F">
      <w:pPr>
        <w:spacing w:line="320" w:lineRule="atLeast"/>
        <w:rPr>
          <w:rFonts w:ascii="Georgia" w:hAnsi="Georgia"/>
          <w:szCs w:val="24"/>
          <w:lang w:eastAsia="en-GB"/>
        </w:rPr>
      </w:pPr>
    </w:p>
    <w:p w14:paraId="7A2BAE40" w14:textId="77777777" w:rsidR="00C379C9" w:rsidRPr="00A349B0" w:rsidRDefault="00C379C9"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b/>
          <w:bCs/>
          <w:color w:val="000000"/>
          <w:sz w:val="20"/>
          <w:shd w:val="clear" w:color="auto" w:fill="FFFFFF"/>
        </w:rPr>
      </w:pPr>
    </w:p>
    <w:p w14:paraId="12B8AC1D" w14:textId="4CB30FB0" w:rsidR="00923AC1" w:rsidRPr="00A349B0" w:rsidRDefault="00923AC1" w:rsidP="00F5505F">
      <w:pPr>
        <w:spacing w:line="320" w:lineRule="atLeast"/>
        <w:rPr>
          <w:rFonts w:ascii="Georgia" w:eastAsia="Calibri" w:hAnsi="Georgia"/>
          <w:szCs w:val="24"/>
        </w:rPr>
      </w:pPr>
    </w:p>
    <w:p w14:paraId="0C6DA67C" w14:textId="77777777" w:rsidR="00DE0C7F" w:rsidRPr="00A349B0" w:rsidRDefault="00DE0C7F" w:rsidP="00F5505F">
      <w:pPr>
        <w:spacing w:line="320" w:lineRule="atLeast"/>
        <w:rPr>
          <w:rFonts w:ascii="Georgia" w:eastAsia="Calibri" w:hAnsi="Georgia"/>
          <w:szCs w:val="24"/>
        </w:rPr>
      </w:pPr>
    </w:p>
    <w:p w14:paraId="732944BC" w14:textId="6DB7DAC3" w:rsidR="00923AC1" w:rsidRPr="00A349B0" w:rsidRDefault="00923AC1" w:rsidP="00F5505F">
      <w:pPr>
        <w:tabs>
          <w:tab w:val="left" w:pos="5083"/>
        </w:tabs>
        <w:spacing w:line="320" w:lineRule="atLeast"/>
        <w:rPr>
          <w:rFonts w:ascii="Georgia" w:hAnsi="Georgia"/>
          <w:sz w:val="20"/>
        </w:rPr>
      </w:pPr>
    </w:p>
    <w:sectPr w:rsidR="00923AC1" w:rsidRPr="00A349B0" w:rsidSect="00BF4247">
      <w:headerReference w:type="first" r:id="rId32"/>
      <w:pgSz w:w="11909" w:h="16834" w:code="9"/>
      <w:pgMar w:top="1901"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D467" w14:textId="77777777" w:rsidR="005743BF" w:rsidRDefault="005743BF" w:rsidP="005E7FA7">
      <w:pPr>
        <w:spacing w:line="240" w:lineRule="auto"/>
      </w:pPr>
      <w:r>
        <w:separator/>
      </w:r>
    </w:p>
  </w:endnote>
  <w:endnote w:type="continuationSeparator" w:id="0">
    <w:p w14:paraId="588AEAD3" w14:textId="77777777" w:rsidR="005743BF" w:rsidRDefault="005743BF" w:rsidP="005E7FA7">
      <w:pPr>
        <w:spacing w:line="240" w:lineRule="auto"/>
      </w:pPr>
      <w:r>
        <w:continuationSeparator/>
      </w:r>
    </w:p>
  </w:endnote>
  <w:endnote w:type="continuationNotice" w:id="1">
    <w:p w14:paraId="3F41160E" w14:textId="77777777" w:rsidR="005743BF" w:rsidRDefault="005743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LTStd">
    <w:altName w:val="Calibri"/>
    <w:charset w:val="00"/>
    <w:family w:val="swiss"/>
    <w:pitch w:val="default"/>
    <w:sig w:usb0="00000003" w:usb1="00000000" w:usb2="00000000" w:usb3="00000000" w:csb0="00000001" w:csb1="00000000"/>
  </w:font>
  <w:font w:name="UniversLTStd-Bold">
    <w:altName w:val="Calibri"/>
    <w:panose1 w:val="020B07030305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LT Std 55">
    <w:altName w:val="Calibri"/>
    <w:charset w:val="00"/>
    <w:family w:val="swiss"/>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2BD9" w14:textId="77777777" w:rsidR="005743BF" w:rsidRDefault="005743BF" w:rsidP="005E7FA7">
      <w:pPr>
        <w:spacing w:line="240" w:lineRule="auto"/>
      </w:pPr>
      <w:r>
        <w:separator/>
      </w:r>
    </w:p>
  </w:footnote>
  <w:footnote w:type="continuationSeparator" w:id="0">
    <w:p w14:paraId="53B65BDA" w14:textId="77777777" w:rsidR="005743BF" w:rsidRDefault="005743BF" w:rsidP="005E7FA7">
      <w:pPr>
        <w:spacing w:line="240" w:lineRule="auto"/>
      </w:pPr>
      <w:r>
        <w:continuationSeparator/>
      </w:r>
    </w:p>
  </w:footnote>
  <w:footnote w:type="continuationNotice" w:id="1">
    <w:p w14:paraId="000D6847" w14:textId="77777777" w:rsidR="005743BF" w:rsidRDefault="005743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0923" w14:textId="7A7B367B" w:rsidR="00DD7F9B" w:rsidRDefault="005474FC">
    <w:pPr>
      <w:pStyle w:val="Header"/>
    </w:pPr>
    <w:r>
      <w:rPr>
        <w:noProof/>
      </w:rPr>
      <w:drawing>
        <wp:anchor distT="0" distB="0" distL="114300" distR="114300" simplePos="0" relativeHeight="251659264" behindDoc="0" locked="0" layoutInCell="1" allowOverlap="1" wp14:anchorId="63E60B50" wp14:editId="2679C8BE">
          <wp:simplePos x="0" y="0"/>
          <wp:positionH relativeFrom="column">
            <wp:posOffset>5291138</wp:posOffset>
          </wp:positionH>
          <wp:positionV relativeFrom="paragraph">
            <wp:posOffset>-347345</wp:posOffset>
          </wp:positionV>
          <wp:extent cx="1383665" cy="1367790"/>
          <wp:effectExtent l="0" t="0" r="0" b="0"/>
          <wp:wrapSquare wrapText="bothSides"/>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665" cy="1367790"/>
                  </a:xfrm>
                  <a:prstGeom prst="rect">
                    <a:avLst/>
                  </a:prstGeom>
                </pic:spPr>
              </pic:pic>
            </a:graphicData>
          </a:graphic>
          <wp14:sizeRelH relativeFrom="page">
            <wp14:pctWidth>0</wp14:pctWidth>
          </wp14:sizeRelH>
          <wp14:sizeRelV relativeFrom="page">
            <wp14:pctHeight>0</wp14:pctHeight>
          </wp14:sizeRelV>
        </wp:anchor>
      </w:drawing>
    </w:r>
  </w:p>
  <w:p w14:paraId="3968122C" w14:textId="77777777" w:rsidR="00DD7F9B" w:rsidRDefault="00DD7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C77C" w14:textId="55976F98" w:rsidR="00B76F36" w:rsidRDefault="00B76F36">
    <w:pPr>
      <w:pStyle w:val="Header"/>
    </w:pPr>
    <w:r>
      <w:rPr>
        <w:noProof/>
      </w:rPr>
      <w:drawing>
        <wp:anchor distT="0" distB="0" distL="114300" distR="114300" simplePos="0" relativeHeight="251657216" behindDoc="0" locked="0" layoutInCell="1" allowOverlap="1" wp14:anchorId="2DA1079E" wp14:editId="74DADC1D">
          <wp:simplePos x="0" y="0"/>
          <wp:positionH relativeFrom="column">
            <wp:posOffset>5165407</wp:posOffset>
          </wp:positionH>
          <wp:positionV relativeFrom="paragraph">
            <wp:posOffset>-213995</wp:posOffset>
          </wp:positionV>
          <wp:extent cx="1383665" cy="1367790"/>
          <wp:effectExtent l="0" t="0" r="0" b="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665" cy="13677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FB89" w14:textId="54001740" w:rsidR="005147EC" w:rsidRDefault="0051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1BEA88"/>
    <w:multiLevelType w:val="hybridMultilevel"/>
    <w:tmpl w:val="0AE261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61018"/>
    <w:multiLevelType w:val="hybridMultilevel"/>
    <w:tmpl w:val="3CFAC4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88F13D"/>
    <w:multiLevelType w:val="hybridMultilevel"/>
    <w:tmpl w:val="0771A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56175"/>
    <w:multiLevelType w:val="hybridMultilevel"/>
    <w:tmpl w:val="3424B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D7CE6"/>
    <w:multiLevelType w:val="hybridMultilevel"/>
    <w:tmpl w:val="A260B28A"/>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B3190"/>
    <w:multiLevelType w:val="hybridMultilevel"/>
    <w:tmpl w:val="3A4E0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921F1"/>
    <w:multiLevelType w:val="hybridMultilevel"/>
    <w:tmpl w:val="826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16850"/>
    <w:multiLevelType w:val="hybridMultilevel"/>
    <w:tmpl w:val="07EEA4FE"/>
    <w:lvl w:ilvl="0" w:tplc="7856EA0E">
      <w:start w:val="2"/>
      <w:numFmt w:val="bullet"/>
      <w:lvlText w:val="-"/>
      <w:lvlJc w:val="left"/>
      <w:pPr>
        <w:ind w:left="720" w:hanging="360"/>
      </w:pPr>
      <w:rPr>
        <w:rFonts w:ascii="Georgia" w:eastAsia="Times New Roman"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D2FE3"/>
    <w:multiLevelType w:val="multilevel"/>
    <w:tmpl w:val="B48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7DF9"/>
    <w:multiLevelType w:val="hybridMultilevel"/>
    <w:tmpl w:val="167C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6F95"/>
    <w:multiLevelType w:val="hybridMultilevel"/>
    <w:tmpl w:val="04EC5194"/>
    <w:lvl w:ilvl="0" w:tplc="7856EA0E">
      <w:start w:val="2"/>
      <w:numFmt w:val="bullet"/>
      <w:lvlText w:val="-"/>
      <w:lvlJc w:val="left"/>
      <w:pPr>
        <w:ind w:left="720" w:hanging="360"/>
      </w:pPr>
      <w:rPr>
        <w:rFonts w:ascii="Georgia" w:eastAsia="Times New Roman"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2" w15:restartNumberingAfterBreak="0">
    <w:nsid w:val="32BE5F5F"/>
    <w:multiLevelType w:val="hybridMultilevel"/>
    <w:tmpl w:val="F7F4E954"/>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4463F"/>
    <w:multiLevelType w:val="hybridMultilevel"/>
    <w:tmpl w:val="9A18F842"/>
    <w:lvl w:ilvl="0" w:tplc="7856EA0E">
      <w:start w:val="2"/>
      <w:numFmt w:val="bullet"/>
      <w:lvlText w:val="-"/>
      <w:lvlJc w:val="left"/>
      <w:pPr>
        <w:ind w:left="1080" w:hanging="360"/>
      </w:pPr>
      <w:rPr>
        <w:rFonts w:ascii="Georgia" w:eastAsia="Times New Roman"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234617"/>
    <w:multiLevelType w:val="hybridMultilevel"/>
    <w:tmpl w:val="423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04C7C"/>
    <w:multiLevelType w:val="hybridMultilevel"/>
    <w:tmpl w:val="37D82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826587"/>
    <w:multiLevelType w:val="hybridMultilevel"/>
    <w:tmpl w:val="195A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B0CDE"/>
    <w:multiLevelType w:val="hybridMultilevel"/>
    <w:tmpl w:val="8BC6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670A6"/>
    <w:multiLevelType w:val="hybridMultilevel"/>
    <w:tmpl w:val="A386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90F0E"/>
    <w:multiLevelType w:val="hybridMultilevel"/>
    <w:tmpl w:val="F232020E"/>
    <w:lvl w:ilvl="0" w:tplc="9BF69836">
      <w:start w:val="161"/>
      <w:numFmt w:val="bullet"/>
      <w:lvlText w:val="-"/>
      <w:lvlJc w:val="left"/>
      <w:pPr>
        <w:ind w:left="1080" w:hanging="360"/>
      </w:pPr>
      <w:rPr>
        <w:rFonts w:ascii="Georgia" w:eastAsiaTheme="minorHAnsi" w:hAnsi="Georg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BF46DD"/>
    <w:multiLevelType w:val="multilevel"/>
    <w:tmpl w:val="C24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369EF"/>
    <w:multiLevelType w:val="hybridMultilevel"/>
    <w:tmpl w:val="627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91064"/>
    <w:multiLevelType w:val="hybridMultilevel"/>
    <w:tmpl w:val="E42877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52E4C"/>
    <w:multiLevelType w:val="hybridMultilevel"/>
    <w:tmpl w:val="9BA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7268C"/>
    <w:multiLevelType w:val="multilevel"/>
    <w:tmpl w:val="1CEC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46624"/>
    <w:multiLevelType w:val="hybridMultilevel"/>
    <w:tmpl w:val="8DE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20609D"/>
    <w:multiLevelType w:val="hybridMultilevel"/>
    <w:tmpl w:val="7EEC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3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9"/>
  </w:num>
  <w:num w:numId="13">
    <w:abstractNumId w:val="28"/>
  </w:num>
  <w:num w:numId="14">
    <w:abstractNumId w:val="15"/>
  </w:num>
  <w:num w:numId="15">
    <w:abstractNumId w:val="22"/>
  </w:num>
  <w:num w:numId="16">
    <w:abstractNumId w:val="23"/>
  </w:num>
  <w:num w:numId="17">
    <w:abstractNumId w:val="1"/>
  </w:num>
  <w:num w:numId="18">
    <w:abstractNumId w:val="0"/>
  </w:num>
  <w:num w:numId="19">
    <w:abstractNumId w:val="2"/>
  </w:num>
  <w:num w:numId="20">
    <w:abstractNumId w:val="16"/>
  </w:num>
  <w:num w:numId="21">
    <w:abstractNumId w:val="6"/>
  </w:num>
  <w:num w:numId="22">
    <w:abstractNumId w:val="25"/>
  </w:num>
  <w:num w:numId="23">
    <w:abstractNumId w:val="13"/>
  </w:num>
  <w:num w:numId="24">
    <w:abstractNumId w:val="8"/>
  </w:num>
  <w:num w:numId="25">
    <w:abstractNumId w:val="27"/>
  </w:num>
  <w:num w:numId="26">
    <w:abstractNumId w:val="17"/>
  </w:num>
  <w:num w:numId="27">
    <w:abstractNumId w:val="20"/>
  </w:num>
  <w:num w:numId="28">
    <w:abstractNumId w:val="29"/>
  </w:num>
  <w:num w:numId="29">
    <w:abstractNumId w:val="10"/>
  </w:num>
  <w:num w:numId="30">
    <w:abstractNumId w:val="7"/>
  </w:num>
  <w:num w:numId="31">
    <w:abstractNumId w:val="24"/>
  </w:num>
  <w:num w:numId="32">
    <w:abstractNumId w:val="5"/>
  </w:num>
  <w:num w:numId="33">
    <w:abstractNumId w:val="14"/>
  </w:num>
  <w:num w:numId="34">
    <w:abstractNumId w:val="26"/>
  </w:num>
  <w:num w:numId="35">
    <w:abstractNumId w:val="3"/>
  </w:num>
  <w:num w:numId="36">
    <w:abstractNumId w:val="4"/>
  </w:num>
  <w:num w:numId="37">
    <w:abstractNumId w:val="12"/>
  </w:num>
  <w:num w:numId="38">
    <w:abstractNumId w:val="9"/>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A7"/>
    <w:rsid w:val="000010D3"/>
    <w:rsid w:val="00002194"/>
    <w:rsid w:val="0000586B"/>
    <w:rsid w:val="000074E4"/>
    <w:rsid w:val="00012D31"/>
    <w:rsid w:val="0002261A"/>
    <w:rsid w:val="00023DFD"/>
    <w:rsid w:val="000249B0"/>
    <w:rsid w:val="000256B3"/>
    <w:rsid w:val="000307C7"/>
    <w:rsid w:val="00031CA1"/>
    <w:rsid w:val="000340A0"/>
    <w:rsid w:val="000353B6"/>
    <w:rsid w:val="00045D38"/>
    <w:rsid w:val="00046C2A"/>
    <w:rsid w:val="000540F8"/>
    <w:rsid w:val="000563EE"/>
    <w:rsid w:val="00056C51"/>
    <w:rsid w:val="0006008A"/>
    <w:rsid w:val="00061CD6"/>
    <w:rsid w:val="000674A9"/>
    <w:rsid w:val="00081228"/>
    <w:rsid w:val="00083C76"/>
    <w:rsid w:val="000855F3"/>
    <w:rsid w:val="00087B27"/>
    <w:rsid w:val="00095BFD"/>
    <w:rsid w:val="00097020"/>
    <w:rsid w:val="00097EB5"/>
    <w:rsid w:val="000A6119"/>
    <w:rsid w:val="000B1E3B"/>
    <w:rsid w:val="000B54D1"/>
    <w:rsid w:val="000B5B48"/>
    <w:rsid w:val="000C039A"/>
    <w:rsid w:val="000C1DEF"/>
    <w:rsid w:val="000C42E2"/>
    <w:rsid w:val="000C4AF1"/>
    <w:rsid w:val="000D5D9E"/>
    <w:rsid w:val="000D687B"/>
    <w:rsid w:val="000E2C09"/>
    <w:rsid w:val="000E4DB9"/>
    <w:rsid w:val="000E4F37"/>
    <w:rsid w:val="000E4FFB"/>
    <w:rsid w:val="000E5EFC"/>
    <w:rsid w:val="001119C8"/>
    <w:rsid w:val="00113710"/>
    <w:rsid w:val="001143F2"/>
    <w:rsid w:val="00114C4B"/>
    <w:rsid w:val="001162EC"/>
    <w:rsid w:val="001204C4"/>
    <w:rsid w:val="0013191E"/>
    <w:rsid w:val="00131989"/>
    <w:rsid w:val="001363D3"/>
    <w:rsid w:val="00141BC4"/>
    <w:rsid w:val="00143A6D"/>
    <w:rsid w:val="00146807"/>
    <w:rsid w:val="00150246"/>
    <w:rsid w:val="001515E9"/>
    <w:rsid w:val="00157A6E"/>
    <w:rsid w:val="001633F9"/>
    <w:rsid w:val="00163F30"/>
    <w:rsid w:val="00165270"/>
    <w:rsid w:val="001746E0"/>
    <w:rsid w:val="00175B22"/>
    <w:rsid w:val="00175D16"/>
    <w:rsid w:val="00177A3A"/>
    <w:rsid w:val="0018601D"/>
    <w:rsid w:val="0019049E"/>
    <w:rsid w:val="00190CE9"/>
    <w:rsid w:val="001920DD"/>
    <w:rsid w:val="0019505C"/>
    <w:rsid w:val="00195A49"/>
    <w:rsid w:val="001A0A00"/>
    <w:rsid w:val="001A13DC"/>
    <w:rsid w:val="001A499E"/>
    <w:rsid w:val="001B0BA5"/>
    <w:rsid w:val="001B3543"/>
    <w:rsid w:val="001B501D"/>
    <w:rsid w:val="001C1D3D"/>
    <w:rsid w:val="001C359E"/>
    <w:rsid w:val="001C3939"/>
    <w:rsid w:val="001C4639"/>
    <w:rsid w:val="001C5FD0"/>
    <w:rsid w:val="001C61BA"/>
    <w:rsid w:val="001C61D3"/>
    <w:rsid w:val="001D04C1"/>
    <w:rsid w:val="001D5222"/>
    <w:rsid w:val="001E0639"/>
    <w:rsid w:val="001E22F9"/>
    <w:rsid w:val="001E260E"/>
    <w:rsid w:val="001E6204"/>
    <w:rsid w:val="001E6458"/>
    <w:rsid w:val="001F0F44"/>
    <w:rsid w:val="001F431E"/>
    <w:rsid w:val="0020304D"/>
    <w:rsid w:val="002033CF"/>
    <w:rsid w:val="002138BF"/>
    <w:rsid w:val="00216D5D"/>
    <w:rsid w:val="00220F84"/>
    <w:rsid w:val="00241072"/>
    <w:rsid w:val="00242787"/>
    <w:rsid w:val="00245C56"/>
    <w:rsid w:val="00246DAD"/>
    <w:rsid w:val="002479AC"/>
    <w:rsid w:val="0025042E"/>
    <w:rsid w:val="00252496"/>
    <w:rsid w:val="002540BD"/>
    <w:rsid w:val="00256CB4"/>
    <w:rsid w:val="00261AB9"/>
    <w:rsid w:val="0026353F"/>
    <w:rsid w:val="00263FCE"/>
    <w:rsid w:val="00265B8C"/>
    <w:rsid w:val="002669AA"/>
    <w:rsid w:val="00276B9C"/>
    <w:rsid w:val="00277649"/>
    <w:rsid w:val="00280D34"/>
    <w:rsid w:val="00286235"/>
    <w:rsid w:val="00290FB6"/>
    <w:rsid w:val="002958A3"/>
    <w:rsid w:val="002A0C61"/>
    <w:rsid w:val="002A1CD7"/>
    <w:rsid w:val="002A1DA7"/>
    <w:rsid w:val="002A400A"/>
    <w:rsid w:val="002C649A"/>
    <w:rsid w:val="002D5B0B"/>
    <w:rsid w:val="002D6BB7"/>
    <w:rsid w:val="002D76D7"/>
    <w:rsid w:val="002E09C6"/>
    <w:rsid w:val="002E2778"/>
    <w:rsid w:val="002E46E5"/>
    <w:rsid w:val="002F1742"/>
    <w:rsid w:val="002F4449"/>
    <w:rsid w:val="002F7041"/>
    <w:rsid w:val="00300CF7"/>
    <w:rsid w:val="00303555"/>
    <w:rsid w:val="00307570"/>
    <w:rsid w:val="00310061"/>
    <w:rsid w:val="00315856"/>
    <w:rsid w:val="003177DD"/>
    <w:rsid w:val="00320721"/>
    <w:rsid w:val="003229B2"/>
    <w:rsid w:val="003268C8"/>
    <w:rsid w:val="00334305"/>
    <w:rsid w:val="00334ADC"/>
    <w:rsid w:val="00334D14"/>
    <w:rsid w:val="0033758E"/>
    <w:rsid w:val="003408E5"/>
    <w:rsid w:val="0034403C"/>
    <w:rsid w:val="00346FAE"/>
    <w:rsid w:val="00352C15"/>
    <w:rsid w:val="0035689A"/>
    <w:rsid w:val="00360C1C"/>
    <w:rsid w:val="003618E9"/>
    <w:rsid w:val="003626A3"/>
    <w:rsid w:val="003633B3"/>
    <w:rsid w:val="00364DA0"/>
    <w:rsid w:val="00365F7F"/>
    <w:rsid w:val="0036726B"/>
    <w:rsid w:val="00367885"/>
    <w:rsid w:val="00377B64"/>
    <w:rsid w:val="00377D4C"/>
    <w:rsid w:val="00382347"/>
    <w:rsid w:val="0038449E"/>
    <w:rsid w:val="0038476F"/>
    <w:rsid w:val="003934FC"/>
    <w:rsid w:val="00395743"/>
    <w:rsid w:val="003A1BE0"/>
    <w:rsid w:val="003A5AC1"/>
    <w:rsid w:val="003A5E0D"/>
    <w:rsid w:val="003B0101"/>
    <w:rsid w:val="003B5172"/>
    <w:rsid w:val="003C2596"/>
    <w:rsid w:val="003C2A48"/>
    <w:rsid w:val="003D2504"/>
    <w:rsid w:val="003D2909"/>
    <w:rsid w:val="003D54B1"/>
    <w:rsid w:val="003D5B2F"/>
    <w:rsid w:val="003D6C29"/>
    <w:rsid w:val="003D70D7"/>
    <w:rsid w:val="003D7A20"/>
    <w:rsid w:val="003E333E"/>
    <w:rsid w:val="003E377E"/>
    <w:rsid w:val="003E7E4F"/>
    <w:rsid w:val="003F3B4A"/>
    <w:rsid w:val="003F6090"/>
    <w:rsid w:val="003F62A4"/>
    <w:rsid w:val="003F673D"/>
    <w:rsid w:val="0040585A"/>
    <w:rsid w:val="00406638"/>
    <w:rsid w:val="00407B97"/>
    <w:rsid w:val="004112F8"/>
    <w:rsid w:val="00437E0B"/>
    <w:rsid w:val="0044115F"/>
    <w:rsid w:val="00441E50"/>
    <w:rsid w:val="00444D2C"/>
    <w:rsid w:val="00444D6D"/>
    <w:rsid w:val="004507AD"/>
    <w:rsid w:val="00451FF2"/>
    <w:rsid w:val="00452305"/>
    <w:rsid w:val="004531AB"/>
    <w:rsid w:val="004570EC"/>
    <w:rsid w:val="00457292"/>
    <w:rsid w:val="00461A61"/>
    <w:rsid w:val="0046201C"/>
    <w:rsid w:val="00467C85"/>
    <w:rsid w:val="00467E24"/>
    <w:rsid w:val="00471691"/>
    <w:rsid w:val="00475037"/>
    <w:rsid w:val="004870DC"/>
    <w:rsid w:val="00490FBC"/>
    <w:rsid w:val="0049272D"/>
    <w:rsid w:val="004A019F"/>
    <w:rsid w:val="004B71BA"/>
    <w:rsid w:val="004C2267"/>
    <w:rsid w:val="004C230B"/>
    <w:rsid w:val="004C349B"/>
    <w:rsid w:val="004C449F"/>
    <w:rsid w:val="004C5E1B"/>
    <w:rsid w:val="004C7208"/>
    <w:rsid w:val="004C7596"/>
    <w:rsid w:val="004D07E5"/>
    <w:rsid w:val="004D0D5D"/>
    <w:rsid w:val="004D10E1"/>
    <w:rsid w:val="004D2E18"/>
    <w:rsid w:val="004D75B0"/>
    <w:rsid w:val="004E591F"/>
    <w:rsid w:val="004E7D73"/>
    <w:rsid w:val="004F08C7"/>
    <w:rsid w:val="004F5359"/>
    <w:rsid w:val="005026E5"/>
    <w:rsid w:val="00502CBA"/>
    <w:rsid w:val="005046ED"/>
    <w:rsid w:val="005055F0"/>
    <w:rsid w:val="00505D8A"/>
    <w:rsid w:val="005141D0"/>
    <w:rsid w:val="00514604"/>
    <w:rsid w:val="005147EC"/>
    <w:rsid w:val="0051685A"/>
    <w:rsid w:val="00516C15"/>
    <w:rsid w:val="0051716B"/>
    <w:rsid w:val="00520013"/>
    <w:rsid w:val="00532116"/>
    <w:rsid w:val="00543080"/>
    <w:rsid w:val="0054398E"/>
    <w:rsid w:val="00543DA6"/>
    <w:rsid w:val="00544743"/>
    <w:rsid w:val="00547297"/>
    <w:rsid w:val="005474FC"/>
    <w:rsid w:val="0055004A"/>
    <w:rsid w:val="00550510"/>
    <w:rsid w:val="00556F11"/>
    <w:rsid w:val="0055760E"/>
    <w:rsid w:val="0055764A"/>
    <w:rsid w:val="00560BEE"/>
    <w:rsid w:val="0056355F"/>
    <w:rsid w:val="0056469B"/>
    <w:rsid w:val="005743BF"/>
    <w:rsid w:val="005757DE"/>
    <w:rsid w:val="00576DEA"/>
    <w:rsid w:val="00580C4F"/>
    <w:rsid w:val="0058207F"/>
    <w:rsid w:val="00596A98"/>
    <w:rsid w:val="005A0DD1"/>
    <w:rsid w:val="005A5083"/>
    <w:rsid w:val="005B0FBE"/>
    <w:rsid w:val="005C0B8E"/>
    <w:rsid w:val="005C1D3C"/>
    <w:rsid w:val="005C4E12"/>
    <w:rsid w:val="005C53C1"/>
    <w:rsid w:val="005C69C4"/>
    <w:rsid w:val="005D0036"/>
    <w:rsid w:val="005D2DA6"/>
    <w:rsid w:val="005D377F"/>
    <w:rsid w:val="005E0AB4"/>
    <w:rsid w:val="005E49DD"/>
    <w:rsid w:val="005E7414"/>
    <w:rsid w:val="005E76A3"/>
    <w:rsid w:val="005E7FA7"/>
    <w:rsid w:val="005F2066"/>
    <w:rsid w:val="005F3D8E"/>
    <w:rsid w:val="005F40C9"/>
    <w:rsid w:val="005F6214"/>
    <w:rsid w:val="005F6696"/>
    <w:rsid w:val="0060179E"/>
    <w:rsid w:val="00612CC8"/>
    <w:rsid w:val="00612E00"/>
    <w:rsid w:val="0062123A"/>
    <w:rsid w:val="006222E4"/>
    <w:rsid w:val="00624AFC"/>
    <w:rsid w:val="006268BE"/>
    <w:rsid w:val="00630BD7"/>
    <w:rsid w:val="00630C8C"/>
    <w:rsid w:val="00632CFA"/>
    <w:rsid w:val="006359F2"/>
    <w:rsid w:val="00635AF4"/>
    <w:rsid w:val="0063789A"/>
    <w:rsid w:val="00640D33"/>
    <w:rsid w:val="006416E2"/>
    <w:rsid w:val="006432D3"/>
    <w:rsid w:val="00650034"/>
    <w:rsid w:val="00652C0B"/>
    <w:rsid w:val="006531D9"/>
    <w:rsid w:val="006648B0"/>
    <w:rsid w:val="00667C79"/>
    <w:rsid w:val="0067225A"/>
    <w:rsid w:val="00674BBF"/>
    <w:rsid w:val="00681E21"/>
    <w:rsid w:val="00682F84"/>
    <w:rsid w:val="00684665"/>
    <w:rsid w:val="00690B76"/>
    <w:rsid w:val="0069565C"/>
    <w:rsid w:val="00697A4D"/>
    <w:rsid w:val="006A1502"/>
    <w:rsid w:val="006A15D9"/>
    <w:rsid w:val="006B2CBE"/>
    <w:rsid w:val="006B5FDB"/>
    <w:rsid w:val="006B623F"/>
    <w:rsid w:val="006C0542"/>
    <w:rsid w:val="006D5428"/>
    <w:rsid w:val="006D6055"/>
    <w:rsid w:val="006E4FA5"/>
    <w:rsid w:val="006E51BB"/>
    <w:rsid w:val="006E626C"/>
    <w:rsid w:val="006F4F83"/>
    <w:rsid w:val="006F55CD"/>
    <w:rsid w:val="006F66F4"/>
    <w:rsid w:val="007018E2"/>
    <w:rsid w:val="007106D5"/>
    <w:rsid w:val="00710D54"/>
    <w:rsid w:val="00714915"/>
    <w:rsid w:val="00720EF8"/>
    <w:rsid w:val="0072406C"/>
    <w:rsid w:val="0072452E"/>
    <w:rsid w:val="00724D61"/>
    <w:rsid w:val="007270B6"/>
    <w:rsid w:val="00732CF1"/>
    <w:rsid w:val="00737DDB"/>
    <w:rsid w:val="007420C9"/>
    <w:rsid w:val="00745283"/>
    <w:rsid w:val="00746267"/>
    <w:rsid w:val="00751076"/>
    <w:rsid w:val="00760C90"/>
    <w:rsid w:val="007629DE"/>
    <w:rsid w:val="00764D94"/>
    <w:rsid w:val="007650AC"/>
    <w:rsid w:val="00766460"/>
    <w:rsid w:val="00773EE4"/>
    <w:rsid w:val="00774240"/>
    <w:rsid w:val="00775294"/>
    <w:rsid w:val="00775B45"/>
    <w:rsid w:val="0078031D"/>
    <w:rsid w:val="00782A72"/>
    <w:rsid w:val="0078595E"/>
    <w:rsid w:val="00786D6A"/>
    <w:rsid w:val="007906FD"/>
    <w:rsid w:val="0079143C"/>
    <w:rsid w:val="007943AE"/>
    <w:rsid w:val="007945C5"/>
    <w:rsid w:val="007960E9"/>
    <w:rsid w:val="00796D17"/>
    <w:rsid w:val="007A0527"/>
    <w:rsid w:val="007A0B11"/>
    <w:rsid w:val="007A36F3"/>
    <w:rsid w:val="007B15BB"/>
    <w:rsid w:val="007C63A4"/>
    <w:rsid w:val="007D26F6"/>
    <w:rsid w:val="007E0120"/>
    <w:rsid w:val="007E424C"/>
    <w:rsid w:val="007E4F98"/>
    <w:rsid w:val="007E5050"/>
    <w:rsid w:val="007E6AE0"/>
    <w:rsid w:val="00804E7C"/>
    <w:rsid w:val="008063BC"/>
    <w:rsid w:val="0081171C"/>
    <w:rsid w:val="00811BCC"/>
    <w:rsid w:val="00811DA2"/>
    <w:rsid w:val="00815E02"/>
    <w:rsid w:val="008219F2"/>
    <w:rsid w:val="00823FBD"/>
    <w:rsid w:val="008248FB"/>
    <w:rsid w:val="00826102"/>
    <w:rsid w:val="008357A3"/>
    <w:rsid w:val="008402B0"/>
    <w:rsid w:val="008406F0"/>
    <w:rsid w:val="0084265E"/>
    <w:rsid w:val="0084418B"/>
    <w:rsid w:val="00855D0B"/>
    <w:rsid w:val="00865C07"/>
    <w:rsid w:val="00866083"/>
    <w:rsid w:val="00871748"/>
    <w:rsid w:val="00882A6A"/>
    <w:rsid w:val="00882F27"/>
    <w:rsid w:val="008904C6"/>
    <w:rsid w:val="008918B9"/>
    <w:rsid w:val="008920F0"/>
    <w:rsid w:val="0089744D"/>
    <w:rsid w:val="008A4BCE"/>
    <w:rsid w:val="008A69FE"/>
    <w:rsid w:val="008B159A"/>
    <w:rsid w:val="008B2E23"/>
    <w:rsid w:val="008B48CB"/>
    <w:rsid w:val="008B4DE6"/>
    <w:rsid w:val="008B573B"/>
    <w:rsid w:val="008B7D77"/>
    <w:rsid w:val="008C09AB"/>
    <w:rsid w:val="008C0E4A"/>
    <w:rsid w:val="008C68C6"/>
    <w:rsid w:val="008C73F4"/>
    <w:rsid w:val="008D0C14"/>
    <w:rsid w:val="008D3B92"/>
    <w:rsid w:val="008D3DE5"/>
    <w:rsid w:val="008D4EDF"/>
    <w:rsid w:val="008E2076"/>
    <w:rsid w:val="008E7CC6"/>
    <w:rsid w:val="008F4A5E"/>
    <w:rsid w:val="008F56AB"/>
    <w:rsid w:val="008F733A"/>
    <w:rsid w:val="0090428D"/>
    <w:rsid w:val="009053B3"/>
    <w:rsid w:val="00923AC1"/>
    <w:rsid w:val="00923E78"/>
    <w:rsid w:val="00931ED6"/>
    <w:rsid w:val="009338CC"/>
    <w:rsid w:val="00934441"/>
    <w:rsid w:val="009376C9"/>
    <w:rsid w:val="009426E1"/>
    <w:rsid w:val="00943C8E"/>
    <w:rsid w:val="00951007"/>
    <w:rsid w:val="00951AE0"/>
    <w:rsid w:val="009543A0"/>
    <w:rsid w:val="00954861"/>
    <w:rsid w:val="00957EB3"/>
    <w:rsid w:val="00964E98"/>
    <w:rsid w:val="009676E2"/>
    <w:rsid w:val="009703F0"/>
    <w:rsid w:val="00972614"/>
    <w:rsid w:val="00973055"/>
    <w:rsid w:val="00976667"/>
    <w:rsid w:val="00997011"/>
    <w:rsid w:val="009A2477"/>
    <w:rsid w:val="009B15A4"/>
    <w:rsid w:val="009B1DF8"/>
    <w:rsid w:val="009B75B2"/>
    <w:rsid w:val="009C010C"/>
    <w:rsid w:val="009C1F12"/>
    <w:rsid w:val="009C33CE"/>
    <w:rsid w:val="009C4F6C"/>
    <w:rsid w:val="009C6018"/>
    <w:rsid w:val="009D0683"/>
    <w:rsid w:val="009D3041"/>
    <w:rsid w:val="009D72F8"/>
    <w:rsid w:val="009D75FA"/>
    <w:rsid w:val="009E073E"/>
    <w:rsid w:val="009E3EF9"/>
    <w:rsid w:val="009E6302"/>
    <w:rsid w:val="009F2EFD"/>
    <w:rsid w:val="009F332C"/>
    <w:rsid w:val="009F5E81"/>
    <w:rsid w:val="00A02FC1"/>
    <w:rsid w:val="00A03BCB"/>
    <w:rsid w:val="00A04763"/>
    <w:rsid w:val="00A076F7"/>
    <w:rsid w:val="00A12541"/>
    <w:rsid w:val="00A13821"/>
    <w:rsid w:val="00A27670"/>
    <w:rsid w:val="00A328B8"/>
    <w:rsid w:val="00A349B0"/>
    <w:rsid w:val="00A4049D"/>
    <w:rsid w:val="00A4461A"/>
    <w:rsid w:val="00A44935"/>
    <w:rsid w:val="00A45E87"/>
    <w:rsid w:val="00A53C3D"/>
    <w:rsid w:val="00A60F70"/>
    <w:rsid w:val="00A63215"/>
    <w:rsid w:val="00A6575E"/>
    <w:rsid w:val="00A66A28"/>
    <w:rsid w:val="00A70933"/>
    <w:rsid w:val="00A74CE7"/>
    <w:rsid w:val="00A843AD"/>
    <w:rsid w:val="00A846DE"/>
    <w:rsid w:val="00A904C8"/>
    <w:rsid w:val="00A92D1D"/>
    <w:rsid w:val="00A942AC"/>
    <w:rsid w:val="00A96E56"/>
    <w:rsid w:val="00AA0D40"/>
    <w:rsid w:val="00AA18A4"/>
    <w:rsid w:val="00AA1EE9"/>
    <w:rsid w:val="00AA5479"/>
    <w:rsid w:val="00AA5541"/>
    <w:rsid w:val="00AB2183"/>
    <w:rsid w:val="00AC2E77"/>
    <w:rsid w:val="00AC481A"/>
    <w:rsid w:val="00AD5F32"/>
    <w:rsid w:val="00AD62B6"/>
    <w:rsid w:val="00AD6A30"/>
    <w:rsid w:val="00AE0933"/>
    <w:rsid w:val="00AE1363"/>
    <w:rsid w:val="00AE23F7"/>
    <w:rsid w:val="00AE2CB0"/>
    <w:rsid w:val="00AE3DFC"/>
    <w:rsid w:val="00AF72D6"/>
    <w:rsid w:val="00B0761F"/>
    <w:rsid w:val="00B11191"/>
    <w:rsid w:val="00B11C45"/>
    <w:rsid w:val="00B13D2C"/>
    <w:rsid w:val="00B2361B"/>
    <w:rsid w:val="00B316A3"/>
    <w:rsid w:val="00B3472D"/>
    <w:rsid w:val="00B36804"/>
    <w:rsid w:val="00B37ACC"/>
    <w:rsid w:val="00B45502"/>
    <w:rsid w:val="00B55FEC"/>
    <w:rsid w:val="00B630F0"/>
    <w:rsid w:val="00B6605E"/>
    <w:rsid w:val="00B6632B"/>
    <w:rsid w:val="00B7084D"/>
    <w:rsid w:val="00B7109C"/>
    <w:rsid w:val="00B75971"/>
    <w:rsid w:val="00B767CB"/>
    <w:rsid w:val="00B76F36"/>
    <w:rsid w:val="00B813C9"/>
    <w:rsid w:val="00B826AB"/>
    <w:rsid w:val="00B82DCB"/>
    <w:rsid w:val="00B842FD"/>
    <w:rsid w:val="00B85B33"/>
    <w:rsid w:val="00B90E24"/>
    <w:rsid w:val="00B9140B"/>
    <w:rsid w:val="00B92511"/>
    <w:rsid w:val="00BA0DDE"/>
    <w:rsid w:val="00BA6029"/>
    <w:rsid w:val="00BA6683"/>
    <w:rsid w:val="00BB0D9F"/>
    <w:rsid w:val="00BC05F4"/>
    <w:rsid w:val="00BC5C91"/>
    <w:rsid w:val="00BC6C4E"/>
    <w:rsid w:val="00BD14E9"/>
    <w:rsid w:val="00BD4114"/>
    <w:rsid w:val="00BE1E00"/>
    <w:rsid w:val="00BE30BD"/>
    <w:rsid w:val="00BE76D4"/>
    <w:rsid w:val="00BF4247"/>
    <w:rsid w:val="00BF637B"/>
    <w:rsid w:val="00C019A5"/>
    <w:rsid w:val="00C052AD"/>
    <w:rsid w:val="00C13E24"/>
    <w:rsid w:val="00C14BC7"/>
    <w:rsid w:val="00C1613B"/>
    <w:rsid w:val="00C2772B"/>
    <w:rsid w:val="00C318AF"/>
    <w:rsid w:val="00C33C60"/>
    <w:rsid w:val="00C37744"/>
    <w:rsid w:val="00C379C9"/>
    <w:rsid w:val="00C41465"/>
    <w:rsid w:val="00C41FF4"/>
    <w:rsid w:val="00C436AF"/>
    <w:rsid w:val="00C46ABB"/>
    <w:rsid w:val="00C5395F"/>
    <w:rsid w:val="00C5410B"/>
    <w:rsid w:val="00C5436F"/>
    <w:rsid w:val="00C5491C"/>
    <w:rsid w:val="00C62EB7"/>
    <w:rsid w:val="00C63830"/>
    <w:rsid w:val="00C7184E"/>
    <w:rsid w:val="00C73461"/>
    <w:rsid w:val="00C7667F"/>
    <w:rsid w:val="00C77FBA"/>
    <w:rsid w:val="00C910B1"/>
    <w:rsid w:val="00C9263F"/>
    <w:rsid w:val="00C93657"/>
    <w:rsid w:val="00CA1303"/>
    <w:rsid w:val="00CB07AC"/>
    <w:rsid w:val="00CC75DC"/>
    <w:rsid w:val="00CD0371"/>
    <w:rsid w:val="00CD0E18"/>
    <w:rsid w:val="00CD284D"/>
    <w:rsid w:val="00CD5CC7"/>
    <w:rsid w:val="00CE334A"/>
    <w:rsid w:val="00CE4B8E"/>
    <w:rsid w:val="00CE66B1"/>
    <w:rsid w:val="00CE7712"/>
    <w:rsid w:val="00CF027A"/>
    <w:rsid w:val="00CF09A5"/>
    <w:rsid w:val="00CF167F"/>
    <w:rsid w:val="00CF600E"/>
    <w:rsid w:val="00D04004"/>
    <w:rsid w:val="00D04895"/>
    <w:rsid w:val="00D064EB"/>
    <w:rsid w:val="00D06B71"/>
    <w:rsid w:val="00D119C2"/>
    <w:rsid w:val="00D1505C"/>
    <w:rsid w:val="00D24799"/>
    <w:rsid w:val="00D31B88"/>
    <w:rsid w:val="00D32986"/>
    <w:rsid w:val="00D365DE"/>
    <w:rsid w:val="00D42825"/>
    <w:rsid w:val="00D43AD8"/>
    <w:rsid w:val="00D47BBD"/>
    <w:rsid w:val="00D51BCA"/>
    <w:rsid w:val="00D52FA1"/>
    <w:rsid w:val="00D534EC"/>
    <w:rsid w:val="00D53922"/>
    <w:rsid w:val="00D539E0"/>
    <w:rsid w:val="00D53E2B"/>
    <w:rsid w:val="00D55E5C"/>
    <w:rsid w:val="00D631BE"/>
    <w:rsid w:val="00D664BC"/>
    <w:rsid w:val="00D66DB8"/>
    <w:rsid w:val="00D67E67"/>
    <w:rsid w:val="00D7060F"/>
    <w:rsid w:val="00D82C57"/>
    <w:rsid w:val="00D94DF0"/>
    <w:rsid w:val="00D953EC"/>
    <w:rsid w:val="00D968BF"/>
    <w:rsid w:val="00D96F6F"/>
    <w:rsid w:val="00DA01E3"/>
    <w:rsid w:val="00DA02DA"/>
    <w:rsid w:val="00DA0E6B"/>
    <w:rsid w:val="00DA1839"/>
    <w:rsid w:val="00DA3E46"/>
    <w:rsid w:val="00DA3F87"/>
    <w:rsid w:val="00DA5494"/>
    <w:rsid w:val="00DB5FC1"/>
    <w:rsid w:val="00DB7474"/>
    <w:rsid w:val="00DC2305"/>
    <w:rsid w:val="00DC4371"/>
    <w:rsid w:val="00DC5976"/>
    <w:rsid w:val="00DD0B17"/>
    <w:rsid w:val="00DD2147"/>
    <w:rsid w:val="00DD7F9B"/>
    <w:rsid w:val="00DE0C7F"/>
    <w:rsid w:val="00DE2810"/>
    <w:rsid w:val="00DE4807"/>
    <w:rsid w:val="00DE75F0"/>
    <w:rsid w:val="00DF1C6F"/>
    <w:rsid w:val="00E0096F"/>
    <w:rsid w:val="00E02B4E"/>
    <w:rsid w:val="00E10663"/>
    <w:rsid w:val="00E13543"/>
    <w:rsid w:val="00E145C4"/>
    <w:rsid w:val="00E151ED"/>
    <w:rsid w:val="00E16D6A"/>
    <w:rsid w:val="00E20140"/>
    <w:rsid w:val="00E22102"/>
    <w:rsid w:val="00E22670"/>
    <w:rsid w:val="00E31102"/>
    <w:rsid w:val="00E32C9F"/>
    <w:rsid w:val="00E33A41"/>
    <w:rsid w:val="00E36184"/>
    <w:rsid w:val="00E4120D"/>
    <w:rsid w:val="00E419DC"/>
    <w:rsid w:val="00E448EF"/>
    <w:rsid w:val="00E44DDD"/>
    <w:rsid w:val="00E46B61"/>
    <w:rsid w:val="00E525BF"/>
    <w:rsid w:val="00E54B3C"/>
    <w:rsid w:val="00E62C3B"/>
    <w:rsid w:val="00E73EFF"/>
    <w:rsid w:val="00E81B16"/>
    <w:rsid w:val="00E83963"/>
    <w:rsid w:val="00E83BF3"/>
    <w:rsid w:val="00E86E56"/>
    <w:rsid w:val="00E87571"/>
    <w:rsid w:val="00E93785"/>
    <w:rsid w:val="00E9610F"/>
    <w:rsid w:val="00EA0967"/>
    <w:rsid w:val="00EA4FB7"/>
    <w:rsid w:val="00EA7EE6"/>
    <w:rsid w:val="00EB7C79"/>
    <w:rsid w:val="00EC0D9F"/>
    <w:rsid w:val="00EC3E22"/>
    <w:rsid w:val="00EC432F"/>
    <w:rsid w:val="00ED2771"/>
    <w:rsid w:val="00ED4D3F"/>
    <w:rsid w:val="00ED5F03"/>
    <w:rsid w:val="00EE116C"/>
    <w:rsid w:val="00EE291C"/>
    <w:rsid w:val="00EE463A"/>
    <w:rsid w:val="00EF4A30"/>
    <w:rsid w:val="00F0647E"/>
    <w:rsid w:val="00F11524"/>
    <w:rsid w:val="00F11A63"/>
    <w:rsid w:val="00F11C98"/>
    <w:rsid w:val="00F225A6"/>
    <w:rsid w:val="00F23D64"/>
    <w:rsid w:val="00F26BE1"/>
    <w:rsid w:val="00F35C81"/>
    <w:rsid w:val="00F4759B"/>
    <w:rsid w:val="00F5505F"/>
    <w:rsid w:val="00F557A6"/>
    <w:rsid w:val="00F65F6F"/>
    <w:rsid w:val="00F70BA6"/>
    <w:rsid w:val="00F85362"/>
    <w:rsid w:val="00F86096"/>
    <w:rsid w:val="00F91EEC"/>
    <w:rsid w:val="00F94AD2"/>
    <w:rsid w:val="00F94FB3"/>
    <w:rsid w:val="00FA439F"/>
    <w:rsid w:val="00FA6F7C"/>
    <w:rsid w:val="00FB0E52"/>
    <w:rsid w:val="00FB4981"/>
    <w:rsid w:val="00FB68D8"/>
    <w:rsid w:val="00FC41EA"/>
    <w:rsid w:val="00FC47DF"/>
    <w:rsid w:val="00FC69F1"/>
    <w:rsid w:val="00FC7CDA"/>
    <w:rsid w:val="00FD5ACD"/>
    <w:rsid w:val="00FD67E7"/>
    <w:rsid w:val="00FE196D"/>
    <w:rsid w:val="00FE29E2"/>
    <w:rsid w:val="00FE2DC2"/>
    <w:rsid w:val="00FF2011"/>
    <w:rsid w:val="00FF4C20"/>
    <w:rsid w:val="00FF604C"/>
    <w:rsid w:val="00FF7B89"/>
    <w:rsid w:val="04F63389"/>
    <w:rsid w:val="058F312F"/>
    <w:rsid w:val="082F033B"/>
    <w:rsid w:val="08C63A79"/>
    <w:rsid w:val="0A988979"/>
    <w:rsid w:val="10F62A84"/>
    <w:rsid w:val="160E9296"/>
    <w:rsid w:val="1AFFF173"/>
    <w:rsid w:val="1CD9C857"/>
    <w:rsid w:val="1D800F5D"/>
    <w:rsid w:val="1F59E641"/>
    <w:rsid w:val="205D5074"/>
    <w:rsid w:val="21758BEB"/>
    <w:rsid w:val="2A36F1B8"/>
    <w:rsid w:val="3810BF97"/>
    <w:rsid w:val="3B20F27D"/>
    <w:rsid w:val="408D2E75"/>
    <w:rsid w:val="42ABFC48"/>
    <w:rsid w:val="4B286B26"/>
    <w:rsid w:val="4D8907BF"/>
    <w:rsid w:val="4F6A6687"/>
    <w:rsid w:val="524FB61A"/>
    <w:rsid w:val="55323215"/>
    <w:rsid w:val="57E6D565"/>
    <w:rsid w:val="59C0AC49"/>
    <w:rsid w:val="5B62D59E"/>
    <w:rsid w:val="5EF70215"/>
    <w:rsid w:val="5F8877D7"/>
    <w:rsid w:val="5FCA469D"/>
    <w:rsid w:val="61322910"/>
    <w:rsid w:val="63DF447C"/>
    <w:rsid w:val="6ACBEBD7"/>
    <w:rsid w:val="6F0BF6EF"/>
    <w:rsid w:val="71FE094A"/>
    <w:rsid w:val="7987B24F"/>
    <w:rsid w:val="79E90266"/>
    <w:rsid w:val="7C07D0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E43F4"/>
  <w15:chartTrackingRefBased/>
  <w15:docId w15:val="{C677708B-77EB-4AA7-854E-50FB9FF2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A7"/>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erChar">
    <w:name w:val="Header Char"/>
    <w:basedOn w:val="DefaultParagraphFont"/>
    <w:link w:val="Header"/>
    <w:uiPriority w:val="99"/>
    <w:rsid w:val="005E7FA7"/>
    <w:rPr>
      <w:rFonts w:ascii="Arial" w:hAnsi="Arial"/>
      <w:sz w:val="24"/>
      <w:lang w:eastAsia="en-US"/>
    </w:rPr>
  </w:style>
  <w:style w:type="paragraph" w:customStyle="1" w:styleId="Default">
    <w:name w:val="Default"/>
    <w:rsid w:val="005E7FA7"/>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D94DF0"/>
    <w:pPr>
      <w:ind w:left="720"/>
      <w:contextualSpacing/>
    </w:pPr>
  </w:style>
  <w:style w:type="character" w:customStyle="1" w:styleId="Heading1Char">
    <w:name w:val="Heading 1 Char"/>
    <w:basedOn w:val="DefaultParagraphFont"/>
    <w:link w:val="Heading1"/>
    <w:uiPriority w:val="9"/>
    <w:rsid w:val="0036726B"/>
    <w:rPr>
      <w:rFonts w:ascii="Arial Black" w:hAnsi="Arial Black"/>
      <w:sz w:val="24"/>
    </w:rPr>
  </w:style>
  <w:style w:type="character" w:customStyle="1" w:styleId="CommentTextChar">
    <w:name w:val="Comment Text Char"/>
    <w:basedOn w:val="DefaultParagraphFont"/>
    <w:link w:val="CommentText"/>
    <w:uiPriority w:val="99"/>
    <w:semiHidden/>
    <w:rsid w:val="00083C76"/>
    <w:rPr>
      <w:rFonts w:ascii="Arial" w:hAnsi="Arial"/>
      <w:lang w:eastAsia="en-US"/>
    </w:rPr>
  </w:style>
  <w:style w:type="character" w:styleId="Strong">
    <w:name w:val="Strong"/>
    <w:basedOn w:val="DefaultParagraphFont"/>
    <w:uiPriority w:val="22"/>
    <w:qFormat/>
    <w:rsid w:val="006B5FDB"/>
    <w:rPr>
      <w:b/>
      <w:bCs/>
    </w:rPr>
  </w:style>
  <w:style w:type="table" w:styleId="TableGrid">
    <w:name w:val="Table Grid"/>
    <w:basedOn w:val="TableNormal"/>
    <w:uiPriority w:val="59"/>
    <w:rsid w:val="0045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5CC7"/>
    <w:pPr>
      <w:spacing w:line="240" w:lineRule="auto"/>
    </w:pPr>
    <w:rPr>
      <w:rFonts w:ascii="Georgia" w:eastAsiaTheme="minorHAnsi" w:hAnsi="Georgia" w:cstheme="minorBidi"/>
      <w:szCs w:val="24"/>
    </w:rPr>
  </w:style>
  <w:style w:type="character" w:customStyle="1" w:styleId="PlainTextChar">
    <w:name w:val="Plain Text Char"/>
    <w:basedOn w:val="DefaultParagraphFont"/>
    <w:link w:val="PlainText"/>
    <w:uiPriority w:val="99"/>
    <w:rsid w:val="00CD5CC7"/>
    <w:rPr>
      <w:rFonts w:ascii="Georgia" w:eastAsiaTheme="minorHAnsi" w:hAnsi="Georgia" w:cstheme="minorBidi"/>
      <w:sz w:val="24"/>
      <w:szCs w:val="24"/>
      <w:lang w:eastAsia="en-US"/>
    </w:rPr>
  </w:style>
  <w:style w:type="character" w:styleId="UnresolvedMention">
    <w:name w:val="Unresolved Mention"/>
    <w:basedOn w:val="DefaultParagraphFont"/>
    <w:uiPriority w:val="99"/>
    <w:semiHidden/>
    <w:unhideWhenUsed/>
    <w:rsid w:val="00F35C81"/>
    <w:rPr>
      <w:color w:val="605E5C"/>
      <w:shd w:val="clear" w:color="auto" w:fill="E1DFDD"/>
    </w:rPr>
  </w:style>
  <w:style w:type="paragraph" w:styleId="TOCHeading">
    <w:name w:val="TOC Heading"/>
    <w:basedOn w:val="Heading1"/>
    <w:next w:val="Normal"/>
    <w:uiPriority w:val="39"/>
    <w:unhideWhenUsed/>
    <w:qFormat/>
    <w:rsid w:val="001119C8"/>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Revision">
    <w:name w:val="Revision"/>
    <w:hidden/>
    <w:uiPriority w:val="99"/>
    <w:semiHidden/>
    <w:rsid w:val="00B6632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582">
      <w:bodyDiv w:val="1"/>
      <w:marLeft w:val="0"/>
      <w:marRight w:val="0"/>
      <w:marTop w:val="0"/>
      <w:marBottom w:val="0"/>
      <w:divBdr>
        <w:top w:val="none" w:sz="0" w:space="0" w:color="auto"/>
        <w:left w:val="none" w:sz="0" w:space="0" w:color="auto"/>
        <w:bottom w:val="none" w:sz="0" w:space="0" w:color="auto"/>
        <w:right w:val="none" w:sz="0" w:space="0" w:color="auto"/>
      </w:divBdr>
      <w:divsChild>
        <w:div w:id="1014646848">
          <w:marLeft w:val="0"/>
          <w:marRight w:val="0"/>
          <w:marTop w:val="0"/>
          <w:marBottom w:val="144"/>
          <w:divBdr>
            <w:top w:val="none" w:sz="0" w:space="0" w:color="auto"/>
            <w:left w:val="none" w:sz="0" w:space="0" w:color="auto"/>
            <w:bottom w:val="none" w:sz="0" w:space="0" w:color="auto"/>
            <w:right w:val="none" w:sz="0" w:space="0" w:color="auto"/>
          </w:divBdr>
        </w:div>
        <w:div w:id="1359158861">
          <w:marLeft w:val="0"/>
          <w:marRight w:val="0"/>
          <w:marTop w:val="0"/>
          <w:marBottom w:val="0"/>
          <w:divBdr>
            <w:top w:val="none" w:sz="0" w:space="0" w:color="auto"/>
            <w:left w:val="none" w:sz="0" w:space="0" w:color="auto"/>
            <w:bottom w:val="none" w:sz="0" w:space="0" w:color="auto"/>
            <w:right w:val="none" w:sz="0" w:space="0" w:color="auto"/>
          </w:divBdr>
        </w:div>
      </w:divsChild>
    </w:div>
    <w:div w:id="155456801">
      <w:bodyDiv w:val="1"/>
      <w:marLeft w:val="0"/>
      <w:marRight w:val="0"/>
      <w:marTop w:val="0"/>
      <w:marBottom w:val="0"/>
      <w:divBdr>
        <w:top w:val="none" w:sz="0" w:space="0" w:color="auto"/>
        <w:left w:val="none" w:sz="0" w:space="0" w:color="auto"/>
        <w:bottom w:val="none" w:sz="0" w:space="0" w:color="auto"/>
        <w:right w:val="none" w:sz="0" w:space="0" w:color="auto"/>
      </w:divBdr>
    </w:div>
    <w:div w:id="306670750">
      <w:bodyDiv w:val="1"/>
      <w:marLeft w:val="0"/>
      <w:marRight w:val="0"/>
      <w:marTop w:val="0"/>
      <w:marBottom w:val="0"/>
      <w:divBdr>
        <w:top w:val="none" w:sz="0" w:space="0" w:color="auto"/>
        <w:left w:val="none" w:sz="0" w:space="0" w:color="auto"/>
        <w:bottom w:val="none" w:sz="0" w:space="0" w:color="auto"/>
        <w:right w:val="none" w:sz="0" w:space="0" w:color="auto"/>
      </w:divBdr>
      <w:divsChild>
        <w:div w:id="197285003">
          <w:marLeft w:val="0"/>
          <w:marRight w:val="0"/>
          <w:marTop w:val="0"/>
          <w:marBottom w:val="60"/>
          <w:divBdr>
            <w:top w:val="none" w:sz="0" w:space="0" w:color="auto"/>
            <w:left w:val="none" w:sz="0" w:space="0" w:color="auto"/>
            <w:bottom w:val="none" w:sz="0" w:space="0" w:color="auto"/>
            <w:right w:val="none" w:sz="0" w:space="0" w:color="auto"/>
          </w:divBdr>
        </w:div>
        <w:div w:id="201751662">
          <w:marLeft w:val="0"/>
          <w:marRight w:val="0"/>
          <w:marTop w:val="0"/>
          <w:marBottom w:val="144"/>
          <w:divBdr>
            <w:top w:val="none" w:sz="0" w:space="0" w:color="auto"/>
            <w:left w:val="none" w:sz="0" w:space="0" w:color="auto"/>
            <w:bottom w:val="none" w:sz="0" w:space="0" w:color="auto"/>
            <w:right w:val="none" w:sz="0" w:space="0" w:color="auto"/>
          </w:divBdr>
        </w:div>
        <w:div w:id="243300019">
          <w:marLeft w:val="0"/>
          <w:marRight w:val="0"/>
          <w:marTop w:val="100"/>
          <w:marBottom w:val="100"/>
          <w:divBdr>
            <w:top w:val="none" w:sz="0" w:space="0" w:color="auto"/>
            <w:left w:val="none" w:sz="0" w:space="0" w:color="auto"/>
            <w:bottom w:val="none" w:sz="0" w:space="0" w:color="auto"/>
            <w:right w:val="none" w:sz="0" w:space="0" w:color="auto"/>
          </w:divBdr>
        </w:div>
        <w:div w:id="503011674">
          <w:marLeft w:val="0"/>
          <w:marRight w:val="0"/>
          <w:marTop w:val="0"/>
          <w:marBottom w:val="60"/>
          <w:divBdr>
            <w:top w:val="none" w:sz="0" w:space="0" w:color="auto"/>
            <w:left w:val="none" w:sz="0" w:space="0" w:color="auto"/>
            <w:bottom w:val="none" w:sz="0" w:space="0" w:color="auto"/>
            <w:right w:val="none" w:sz="0" w:space="0" w:color="auto"/>
          </w:divBdr>
        </w:div>
        <w:div w:id="773864132">
          <w:marLeft w:val="0"/>
          <w:marRight w:val="0"/>
          <w:marTop w:val="0"/>
          <w:marBottom w:val="144"/>
          <w:divBdr>
            <w:top w:val="none" w:sz="0" w:space="0" w:color="auto"/>
            <w:left w:val="none" w:sz="0" w:space="0" w:color="auto"/>
            <w:bottom w:val="none" w:sz="0" w:space="0" w:color="auto"/>
            <w:right w:val="none" w:sz="0" w:space="0" w:color="auto"/>
          </w:divBdr>
        </w:div>
        <w:div w:id="849370768">
          <w:marLeft w:val="0"/>
          <w:marRight w:val="0"/>
          <w:marTop w:val="100"/>
          <w:marBottom w:val="100"/>
          <w:divBdr>
            <w:top w:val="none" w:sz="0" w:space="0" w:color="auto"/>
            <w:left w:val="none" w:sz="0" w:space="0" w:color="auto"/>
            <w:bottom w:val="none" w:sz="0" w:space="0" w:color="auto"/>
            <w:right w:val="none" w:sz="0" w:space="0" w:color="auto"/>
          </w:divBdr>
        </w:div>
        <w:div w:id="1128623083">
          <w:marLeft w:val="0"/>
          <w:marRight w:val="0"/>
          <w:marTop w:val="100"/>
          <w:marBottom w:val="100"/>
          <w:divBdr>
            <w:top w:val="none" w:sz="0" w:space="0" w:color="auto"/>
            <w:left w:val="none" w:sz="0" w:space="0" w:color="auto"/>
            <w:bottom w:val="none" w:sz="0" w:space="0" w:color="auto"/>
            <w:right w:val="none" w:sz="0" w:space="0" w:color="auto"/>
          </w:divBdr>
        </w:div>
        <w:div w:id="1141580199">
          <w:marLeft w:val="0"/>
          <w:marRight w:val="0"/>
          <w:marTop w:val="100"/>
          <w:marBottom w:val="100"/>
          <w:divBdr>
            <w:top w:val="none" w:sz="0" w:space="0" w:color="auto"/>
            <w:left w:val="none" w:sz="0" w:space="0" w:color="auto"/>
            <w:bottom w:val="none" w:sz="0" w:space="0" w:color="auto"/>
            <w:right w:val="none" w:sz="0" w:space="0" w:color="auto"/>
          </w:divBdr>
        </w:div>
        <w:div w:id="1197306059">
          <w:marLeft w:val="0"/>
          <w:marRight w:val="0"/>
          <w:marTop w:val="0"/>
          <w:marBottom w:val="60"/>
          <w:divBdr>
            <w:top w:val="none" w:sz="0" w:space="0" w:color="auto"/>
            <w:left w:val="none" w:sz="0" w:space="0" w:color="auto"/>
            <w:bottom w:val="none" w:sz="0" w:space="0" w:color="auto"/>
            <w:right w:val="none" w:sz="0" w:space="0" w:color="auto"/>
          </w:divBdr>
        </w:div>
        <w:div w:id="1224101828">
          <w:marLeft w:val="0"/>
          <w:marRight w:val="0"/>
          <w:marTop w:val="0"/>
          <w:marBottom w:val="144"/>
          <w:divBdr>
            <w:top w:val="none" w:sz="0" w:space="0" w:color="auto"/>
            <w:left w:val="none" w:sz="0" w:space="0" w:color="auto"/>
            <w:bottom w:val="none" w:sz="0" w:space="0" w:color="auto"/>
            <w:right w:val="none" w:sz="0" w:space="0" w:color="auto"/>
          </w:divBdr>
        </w:div>
        <w:div w:id="1262765698">
          <w:marLeft w:val="0"/>
          <w:marRight w:val="0"/>
          <w:marTop w:val="0"/>
          <w:marBottom w:val="144"/>
          <w:divBdr>
            <w:top w:val="none" w:sz="0" w:space="0" w:color="auto"/>
            <w:left w:val="none" w:sz="0" w:space="0" w:color="auto"/>
            <w:bottom w:val="none" w:sz="0" w:space="0" w:color="auto"/>
            <w:right w:val="none" w:sz="0" w:space="0" w:color="auto"/>
          </w:divBdr>
        </w:div>
        <w:div w:id="1326936126">
          <w:marLeft w:val="0"/>
          <w:marRight w:val="0"/>
          <w:marTop w:val="100"/>
          <w:marBottom w:val="100"/>
          <w:divBdr>
            <w:top w:val="none" w:sz="0" w:space="0" w:color="auto"/>
            <w:left w:val="none" w:sz="0" w:space="0" w:color="auto"/>
            <w:bottom w:val="none" w:sz="0" w:space="0" w:color="auto"/>
            <w:right w:val="none" w:sz="0" w:space="0" w:color="auto"/>
          </w:divBdr>
        </w:div>
        <w:div w:id="1477406490">
          <w:marLeft w:val="0"/>
          <w:marRight w:val="0"/>
          <w:marTop w:val="100"/>
          <w:marBottom w:val="100"/>
          <w:divBdr>
            <w:top w:val="none" w:sz="0" w:space="0" w:color="auto"/>
            <w:left w:val="none" w:sz="0" w:space="0" w:color="auto"/>
            <w:bottom w:val="none" w:sz="0" w:space="0" w:color="auto"/>
            <w:right w:val="none" w:sz="0" w:space="0" w:color="auto"/>
          </w:divBdr>
        </w:div>
        <w:div w:id="1763069096">
          <w:marLeft w:val="0"/>
          <w:marRight w:val="0"/>
          <w:marTop w:val="0"/>
          <w:marBottom w:val="60"/>
          <w:divBdr>
            <w:top w:val="none" w:sz="0" w:space="0" w:color="auto"/>
            <w:left w:val="none" w:sz="0" w:space="0" w:color="auto"/>
            <w:bottom w:val="none" w:sz="0" w:space="0" w:color="auto"/>
            <w:right w:val="none" w:sz="0" w:space="0" w:color="auto"/>
          </w:divBdr>
        </w:div>
        <w:div w:id="1855799488">
          <w:marLeft w:val="0"/>
          <w:marRight w:val="0"/>
          <w:marTop w:val="100"/>
          <w:marBottom w:val="100"/>
          <w:divBdr>
            <w:top w:val="none" w:sz="0" w:space="0" w:color="auto"/>
            <w:left w:val="none" w:sz="0" w:space="0" w:color="auto"/>
            <w:bottom w:val="none" w:sz="0" w:space="0" w:color="auto"/>
            <w:right w:val="none" w:sz="0" w:space="0" w:color="auto"/>
          </w:divBdr>
        </w:div>
      </w:divsChild>
    </w:div>
    <w:div w:id="326595237">
      <w:bodyDiv w:val="1"/>
      <w:marLeft w:val="0"/>
      <w:marRight w:val="0"/>
      <w:marTop w:val="0"/>
      <w:marBottom w:val="0"/>
      <w:divBdr>
        <w:top w:val="none" w:sz="0" w:space="0" w:color="auto"/>
        <w:left w:val="none" w:sz="0" w:space="0" w:color="auto"/>
        <w:bottom w:val="none" w:sz="0" w:space="0" w:color="auto"/>
        <w:right w:val="none" w:sz="0" w:space="0" w:color="auto"/>
      </w:divBdr>
    </w:div>
    <w:div w:id="405342259">
      <w:bodyDiv w:val="1"/>
      <w:marLeft w:val="0"/>
      <w:marRight w:val="0"/>
      <w:marTop w:val="0"/>
      <w:marBottom w:val="0"/>
      <w:divBdr>
        <w:top w:val="none" w:sz="0" w:space="0" w:color="auto"/>
        <w:left w:val="none" w:sz="0" w:space="0" w:color="auto"/>
        <w:bottom w:val="none" w:sz="0" w:space="0" w:color="auto"/>
        <w:right w:val="none" w:sz="0" w:space="0" w:color="auto"/>
      </w:divBdr>
    </w:div>
    <w:div w:id="746078234">
      <w:bodyDiv w:val="1"/>
      <w:marLeft w:val="0"/>
      <w:marRight w:val="0"/>
      <w:marTop w:val="0"/>
      <w:marBottom w:val="0"/>
      <w:divBdr>
        <w:top w:val="none" w:sz="0" w:space="0" w:color="auto"/>
        <w:left w:val="none" w:sz="0" w:space="0" w:color="auto"/>
        <w:bottom w:val="none" w:sz="0" w:space="0" w:color="auto"/>
        <w:right w:val="none" w:sz="0" w:space="0" w:color="auto"/>
      </w:divBdr>
    </w:div>
    <w:div w:id="844127384">
      <w:bodyDiv w:val="1"/>
      <w:marLeft w:val="0"/>
      <w:marRight w:val="0"/>
      <w:marTop w:val="0"/>
      <w:marBottom w:val="0"/>
      <w:divBdr>
        <w:top w:val="none" w:sz="0" w:space="0" w:color="auto"/>
        <w:left w:val="none" w:sz="0" w:space="0" w:color="auto"/>
        <w:bottom w:val="none" w:sz="0" w:space="0" w:color="auto"/>
        <w:right w:val="none" w:sz="0" w:space="0" w:color="auto"/>
      </w:divBdr>
    </w:div>
    <w:div w:id="907574048">
      <w:bodyDiv w:val="1"/>
      <w:marLeft w:val="0"/>
      <w:marRight w:val="0"/>
      <w:marTop w:val="0"/>
      <w:marBottom w:val="0"/>
      <w:divBdr>
        <w:top w:val="none" w:sz="0" w:space="0" w:color="auto"/>
        <w:left w:val="none" w:sz="0" w:space="0" w:color="auto"/>
        <w:bottom w:val="none" w:sz="0" w:space="0" w:color="auto"/>
        <w:right w:val="none" w:sz="0" w:space="0" w:color="auto"/>
      </w:divBdr>
    </w:div>
    <w:div w:id="1013069989">
      <w:bodyDiv w:val="1"/>
      <w:marLeft w:val="0"/>
      <w:marRight w:val="0"/>
      <w:marTop w:val="0"/>
      <w:marBottom w:val="0"/>
      <w:divBdr>
        <w:top w:val="none" w:sz="0" w:space="0" w:color="auto"/>
        <w:left w:val="none" w:sz="0" w:space="0" w:color="auto"/>
        <w:bottom w:val="none" w:sz="0" w:space="0" w:color="auto"/>
        <w:right w:val="none" w:sz="0" w:space="0" w:color="auto"/>
      </w:divBdr>
    </w:div>
    <w:div w:id="1125277169">
      <w:bodyDiv w:val="1"/>
      <w:marLeft w:val="0"/>
      <w:marRight w:val="0"/>
      <w:marTop w:val="0"/>
      <w:marBottom w:val="0"/>
      <w:divBdr>
        <w:top w:val="none" w:sz="0" w:space="0" w:color="auto"/>
        <w:left w:val="none" w:sz="0" w:space="0" w:color="auto"/>
        <w:bottom w:val="none" w:sz="0" w:space="0" w:color="auto"/>
        <w:right w:val="none" w:sz="0" w:space="0" w:color="auto"/>
      </w:divBdr>
    </w:div>
    <w:div w:id="1130898046">
      <w:bodyDiv w:val="1"/>
      <w:marLeft w:val="0"/>
      <w:marRight w:val="0"/>
      <w:marTop w:val="0"/>
      <w:marBottom w:val="0"/>
      <w:divBdr>
        <w:top w:val="none" w:sz="0" w:space="0" w:color="auto"/>
        <w:left w:val="none" w:sz="0" w:space="0" w:color="auto"/>
        <w:bottom w:val="none" w:sz="0" w:space="0" w:color="auto"/>
        <w:right w:val="none" w:sz="0" w:space="0" w:color="auto"/>
      </w:divBdr>
      <w:divsChild>
        <w:div w:id="476655274">
          <w:marLeft w:val="0"/>
          <w:marRight w:val="150"/>
          <w:marTop w:val="0"/>
          <w:marBottom w:val="0"/>
          <w:divBdr>
            <w:top w:val="single" w:sz="6" w:space="0" w:color="C0C0C0"/>
            <w:left w:val="single" w:sz="6" w:space="0" w:color="C0C0C0"/>
            <w:bottom w:val="single" w:sz="6" w:space="0" w:color="C0C0C0"/>
            <w:right w:val="single" w:sz="6" w:space="0" w:color="C0C0C0"/>
          </w:divBdr>
          <w:divsChild>
            <w:div w:id="1481728104">
              <w:marLeft w:val="240"/>
              <w:marRight w:val="240"/>
              <w:marTop w:val="192"/>
              <w:marBottom w:val="192"/>
              <w:divBdr>
                <w:top w:val="none" w:sz="0" w:space="0" w:color="auto"/>
                <w:left w:val="none" w:sz="0" w:space="0" w:color="auto"/>
                <w:bottom w:val="none" w:sz="0" w:space="0" w:color="auto"/>
                <w:right w:val="none" w:sz="0" w:space="0" w:color="auto"/>
              </w:divBdr>
              <w:divsChild>
                <w:div w:id="1807552178">
                  <w:marLeft w:val="0"/>
                  <w:marRight w:val="0"/>
                  <w:marTop w:val="0"/>
                  <w:marBottom w:val="0"/>
                  <w:divBdr>
                    <w:top w:val="none" w:sz="0" w:space="0" w:color="auto"/>
                    <w:left w:val="none" w:sz="0" w:space="0" w:color="auto"/>
                    <w:bottom w:val="none" w:sz="0" w:space="0" w:color="auto"/>
                    <w:right w:val="none" w:sz="0" w:space="0" w:color="auto"/>
                  </w:divBdr>
                  <w:divsChild>
                    <w:div w:id="55399272">
                      <w:marLeft w:val="0"/>
                      <w:marRight w:val="0"/>
                      <w:marTop w:val="0"/>
                      <w:marBottom w:val="144"/>
                      <w:divBdr>
                        <w:top w:val="none" w:sz="0" w:space="0" w:color="auto"/>
                        <w:left w:val="none" w:sz="0" w:space="0" w:color="auto"/>
                        <w:bottom w:val="none" w:sz="0" w:space="0" w:color="auto"/>
                        <w:right w:val="none" w:sz="0" w:space="0" w:color="auto"/>
                      </w:divBdr>
                    </w:div>
                    <w:div w:id="61757452">
                      <w:marLeft w:val="0"/>
                      <w:marRight w:val="0"/>
                      <w:marTop w:val="0"/>
                      <w:marBottom w:val="144"/>
                      <w:divBdr>
                        <w:top w:val="none" w:sz="0" w:space="0" w:color="auto"/>
                        <w:left w:val="none" w:sz="0" w:space="0" w:color="auto"/>
                        <w:bottom w:val="none" w:sz="0" w:space="0" w:color="auto"/>
                        <w:right w:val="none" w:sz="0" w:space="0" w:color="auto"/>
                      </w:divBdr>
                    </w:div>
                    <w:div w:id="159125748">
                      <w:marLeft w:val="0"/>
                      <w:marRight w:val="0"/>
                      <w:marTop w:val="0"/>
                      <w:marBottom w:val="144"/>
                      <w:divBdr>
                        <w:top w:val="none" w:sz="0" w:space="0" w:color="auto"/>
                        <w:left w:val="none" w:sz="0" w:space="0" w:color="auto"/>
                        <w:bottom w:val="none" w:sz="0" w:space="0" w:color="auto"/>
                        <w:right w:val="none" w:sz="0" w:space="0" w:color="auto"/>
                      </w:divBdr>
                    </w:div>
                    <w:div w:id="438569238">
                      <w:marLeft w:val="0"/>
                      <w:marRight w:val="0"/>
                      <w:marTop w:val="0"/>
                      <w:marBottom w:val="0"/>
                      <w:divBdr>
                        <w:top w:val="none" w:sz="0" w:space="0" w:color="auto"/>
                        <w:left w:val="none" w:sz="0" w:space="0" w:color="auto"/>
                        <w:bottom w:val="none" w:sz="0" w:space="0" w:color="auto"/>
                        <w:right w:val="none" w:sz="0" w:space="0" w:color="auto"/>
                      </w:divBdr>
                    </w:div>
                    <w:div w:id="519124901">
                      <w:marLeft w:val="0"/>
                      <w:marRight w:val="0"/>
                      <w:marTop w:val="0"/>
                      <w:marBottom w:val="144"/>
                      <w:divBdr>
                        <w:top w:val="none" w:sz="0" w:space="0" w:color="auto"/>
                        <w:left w:val="none" w:sz="0" w:space="0" w:color="auto"/>
                        <w:bottom w:val="none" w:sz="0" w:space="0" w:color="auto"/>
                        <w:right w:val="none" w:sz="0" w:space="0" w:color="auto"/>
                      </w:divBdr>
                    </w:div>
                    <w:div w:id="907688550">
                      <w:marLeft w:val="0"/>
                      <w:marRight w:val="0"/>
                      <w:marTop w:val="0"/>
                      <w:marBottom w:val="144"/>
                      <w:divBdr>
                        <w:top w:val="none" w:sz="0" w:space="0" w:color="auto"/>
                        <w:left w:val="none" w:sz="0" w:space="0" w:color="auto"/>
                        <w:bottom w:val="none" w:sz="0" w:space="0" w:color="auto"/>
                        <w:right w:val="none" w:sz="0" w:space="0" w:color="auto"/>
                      </w:divBdr>
                    </w:div>
                    <w:div w:id="1120882808">
                      <w:marLeft w:val="0"/>
                      <w:marRight w:val="0"/>
                      <w:marTop w:val="0"/>
                      <w:marBottom w:val="0"/>
                      <w:divBdr>
                        <w:top w:val="none" w:sz="0" w:space="0" w:color="auto"/>
                        <w:left w:val="none" w:sz="0" w:space="0" w:color="auto"/>
                        <w:bottom w:val="none" w:sz="0" w:space="0" w:color="auto"/>
                        <w:right w:val="none" w:sz="0" w:space="0" w:color="auto"/>
                      </w:divBdr>
                    </w:div>
                    <w:div w:id="1164735126">
                      <w:marLeft w:val="0"/>
                      <w:marRight w:val="0"/>
                      <w:marTop w:val="0"/>
                      <w:marBottom w:val="0"/>
                      <w:divBdr>
                        <w:top w:val="none" w:sz="0" w:space="0" w:color="auto"/>
                        <w:left w:val="none" w:sz="0" w:space="0" w:color="auto"/>
                        <w:bottom w:val="none" w:sz="0" w:space="0" w:color="auto"/>
                        <w:right w:val="none" w:sz="0" w:space="0" w:color="auto"/>
                      </w:divBdr>
                    </w:div>
                    <w:div w:id="1179850720">
                      <w:marLeft w:val="0"/>
                      <w:marRight w:val="0"/>
                      <w:marTop w:val="0"/>
                      <w:marBottom w:val="60"/>
                      <w:divBdr>
                        <w:top w:val="none" w:sz="0" w:space="0" w:color="auto"/>
                        <w:left w:val="none" w:sz="0" w:space="0" w:color="auto"/>
                        <w:bottom w:val="none" w:sz="0" w:space="0" w:color="auto"/>
                        <w:right w:val="none" w:sz="0" w:space="0" w:color="auto"/>
                      </w:divBdr>
                    </w:div>
                    <w:div w:id="1400517662">
                      <w:marLeft w:val="0"/>
                      <w:marRight w:val="0"/>
                      <w:marTop w:val="0"/>
                      <w:marBottom w:val="144"/>
                      <w:divBdr>
                        <w:top w:val="none" w:sz="0" w:space="0" w:color="auto"/>
                        <w:left w:val="none" w:sz="0" w:space="0" w:color="auto"/>
                        <w:bottom w:val="none" w:sz="0" w:space="0" w:color="auto"/>
                        <w:right w:val="none" w:sz="0" w:space="0" w:color="auto"/>
                      </w:divBdr>
                    </w:div>
                    <w:div w:id="1556046382">
                      <w:marLeft w:val="0"/>
                      <w:marRight w:val="0"/>
                      <w:marTop w:val="0"/>
                      <w:marBottom w:val="144"/>
                      <w:divBdr>
                        <w:top w:val="none" w:sz="0" w:space="0" w:color="auto"/>
                        <w:left w:val="none" w:sz="0" w:space="0" w:color="auto"/>
                        <w:bottom w:val="none" w:sz="0" w:space="0" w:color="auto"/>
                        <w:right w:val="none" w:sz="0" w:space="0" w:color="auto"/>
                      </w:divBdr>
                    </w:div>
                    <w:div w:id="1890922563">
                      <w:marLeft w:val="0"/>
                      <w:marRight w:val="0"/>
                      <w:marTop w:val="0"/>
                      <w:marBottom w:val="144"/>
                      <w:divBdr>
                        <w:top w:val="none" w:sz="0" w:space="0" w:color="auto"/>
                        <w:left w:val="none" w:sz="0" w:space="0" w:color="auto"/>
                        <w:bottom w:val="none" w:sz="0" w:space="0" w:color="auto"/>
                        <w:right w:val="none" w:sz="0" w:space="0" w:color="auto"/>
                      </w:divBdr>
                    </w:div>
                    <w:div w:id="1953170694">
                      <w:marLeft w:val="0"/>
                      <w:marRight w:val="0"/>
                      <w:marTop w:val="0"/>
                      <w:marBottom w:val="60"/>
                      <w:divBdr>
                        <w:top w:val="none" w:sz="0" w:space="0" w:color="auto"/>
                        <w:left w:val="none" w:sz="0" w:space="0" w:color="auto"/>
                        <w:bottom w:val="none" w:sz="0" w:space="0" w:color="auto"/>
                        <w:right w:val="none" w:sz="0" w:space="0" w:color="auto"/>
                      </w:divBdr>
                    </w:div>
                    <w:div w:id="19592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9538">
      <w:bodyDiv w:val="1"/>
      <w:marLeft w:val="0"/>
      <w:marRight w:val="0"/>
      <w:marTop w:val="0"/>
      <w:marBottom w:val="0"/>
      <w:divBdr>
        <w:top w:val="none" w:sz="0" w:space="0" w:color="auto"/>
        <w:left w:val="none" w:sz="0" w:space="0" w:color="auto"/>
        <w:bottom w:val="none" w:sz="0" w:space="0" w:color="auto"/>
        <w:right w:val="none" w:sz="0" w:space="0" w:color="auto"/>
      </w:divBdr>
    </w:div>
    <w:div w:id="1425028265">
      <w:bodyDiv w:val="1"/>
      <w:marLeft w:val="0"/>
      <w:marRight w:val="0"/>
      <w:marTop w:val="0"/>
      <w:marBottom w:val="0"/>
      <w:divBdr>
        <w:top w:val="none" w:sz="0" w:space="0" w:color="auto"/>
        <w:left w:val="none" w:sz="0" w:space="0" w:color="auto"/>
        <w:bottom w:val="none" w:sz="0" w:space="0" w:color="auto"/>
        <w:right w:val="none" w:sz="0" w:space="0" w:color="auto"/>
      </w:divBdr>
    </w:div>
    <w:div w:id="1463616784">
      <w:bodyDiv w:val="1"/>
      <w:marLeft w:val="0"/>
      <w:marRight w:val="0"/>
      <w:marTop w:val="0"/>
      <w:marBottom w:val="0"/>
      <w:divBdr>
        <w:top w:val="none" w:sz="0" w:space="0" w:color="auto"/>
        <w:left w:val="none" w:sz="0" w:space="0" w:color="auto"/>
        <w:bottom w:val="none" w:sz="0" w:space="0" w:color="auto"/>
        <w:right w:val="none" w:sz="0" w:space="0" w:color="auto"/>
      </w:divBdr>
    </w:div>
    <w:div w:id="1494679797">
      <w:bodyDiv w:val="1"/>
      <w:marLeft w:val="0"/>
      <w:marRight w:val="0"/>
      <w:marTop w:val="0"/>
      <w:marBottom w:val="0"/>
      <w:divBdr>
        <w:top w:val="none" w:sz="0" w:space="0" w:color="auto"/>
        <w:left w:val="none" w:sz="0" w:space="0" w:color="auto"/>
        <w:bottom w:val="none" w:sz="0" w:space="0" w:color="auto"/>
        <w:right w:val="none" w:sz="0" w:space="0" w:color="auto"/>
      </w:divBdr>
    </w:div>
    <w:div w:id="1503205790">
      <w:bodyDiv w:val="1"/>
      <w:marLeft w:val="0"/>
      <w:marRight w:val="0"/>
      <w:marTop w:val="0"/>
      <w:marBottom w:val="0"/>
      <w:divBdr>
        <w:top w:val="none" w:sz="0" w:space="0" w:color="auto"/>
        <w:left w:val="none" w:sz="0" w:space="0" w:color="auto"/>
        <w:bottom w:val="none" w:sz="0" w:space="0" w:color="auto"/>
        <w:right w:val="none" w:sz="0" w:space="0" w:color="auto"/>
      </w:divBdr>
      <w:divsChild>
        <w:div w:id="63139258">
          <w:marLeft w:val="0"/>
          <w:marRight w:val="0"/>
          <w:marTop w:val="0"/>
          <w:marBottom w:val="144"/>
          <w:divBdr>
            <w:top w:val="none" w:sz="0" w:space="0" w:color="auto"/>
            <w:left w:val="none" w:sz="0" w:space="0" w:color="auto"/>
            <w:bottom w:val="none" w:sz="0" w:space="0" w:color="auto"/>
            <w:right w:val="none" w:sz="0" w:space="0" w:color="auto"/>
          </w:divBdr>
        </w:div>
        <w:div w:id="346031140">
          <w:marLeft w:val="0"/>
          <w:marRight w:val="0"/>
          <w:marTop w:val="0"/>
          <w:marBottom w:val="144"/>
          <w:divBdr>
            <w:top w:val="none" w:sz="0" w:space="0" w:color="auto"/>
            <w:left w:val="none" w:sz="0" w:space="0" w:color="auto"/>
            <w:bottom w:val="none" w:sz="0" w:space="0" w:color="auto"/>
            <w:right w:val="none" w:sz="0" w:space="0" w:color="auto"/>
          </w:divBdr>
        </w:div>
        <w:div w:id="1298485266">
          <w:marLeft w:val="0"/>
          <w:marRight w:val="0"/>
          <w:marTop w:val="0"/>
          <w:marBottom w:val="144"/>
          <w:divBdr>
            <w:top w:val="none" w:sz="0" w:space="0" w:color="auto"/>
            <w:left w:val="none" w:sz="0" w:space="0" w:color="auto"/>
            <w:bottom w:val="none" w:sz="0" w:space="0" w:color="auto"/>
            <w:right w:val="none" w:sz="0" w:space="0" w:color="auto"/>
          </w:divBdr>
        </w:div>
        <w:div w:id="1851329005">
          <w:marLeft w:val="0"/>
          <w:marRight w:val="0"/>
          <w:marTop w:val="0"/>
          <w:marBottom w:val="144"/>
          <w:divBdr>
            <w:top w:val="none" w:sz="0" w:space="0" w:color="auto"/>
            <w:left w:val="none" w:sz="0" w:space="0" w:color="auto"/>
            <w:bottom w:val="none" w:sz="0" w:space="0" w:color="auto"/>
            <w:right w:val="none" w:sz="0" w:space="0" w:color="auto"/>
          </w:divBdr>
        </w:div>
        <w:div w:id="2003386676">
          <w:marLeft w:val="0"/>
          <w:marRight w:val="0"/>
          <w:marTop w:val="0"/>
          <w:marBottom w:val="144"/>
          <w:divBdr>
            <w:top w:val="none" w:sz="0" w:space="0" w:color="auto"/>
            <w:left w:val="none" w:sz="0" w:space="0" w:color="auto"/>
            <w:bottom w:val="none" w:sz="0" w:space="0" w:color="auto"/>
            <w:right w:val="none" w:sz="0" w:space="0" w:color="auto"/>
          </w:divBdr>
        </w:div>
      </w:divsChild>
    </w:div>
    <w:div w:id="1717050653">
      <w:bodyDiv w:val="1"/>
      <w:marLeft w:val="0"/>
      <w:marRight w:val="0"/>
      <w:marTop w:val="0"/>
      <w:marBottom w:val="0"/>
      <w:divBdr>
        <w:top w:val="none" w:sz="0" w:space="0" w:color="auto"/>
        <w:left w:val="none" w:sz="0" w:space="0" w:color="auto"/>
        <w:bottom w:val="none" w:sz="0" w:space="0" w:color="auto"/>
        <w:right w:val="none" w:sz="0" w:space="0" w:color="auto"/>
      </w:divBdr>
      <w:divsChild>
        <w:div w:id="887496145">
          <w:marLeft w:val="0"/>
          <w:marRight w:val="150"/>
          <w:marTop w:val="0"/>
          <w:marBottom w:val="0"/>
          <w:divBdr>
            <w:top w:val="single" w:sz="6" w:space="0" w:color="C0C0C0"/>
            <w:left w:val="single" w:sz="6" w:space="0" w:color="C0C0C0"/>
            <w:bottom w:val="single" w:sz="6" w:space="0" w:color="C0C0C0"/>
            <w:right w:val="single" w:sz="6" w:space="0" w:color="C0C0C0"/>
          </w:divBdr>
          <w:divsChild>
            <w:div w:id="973175194">
              <w:marLeft w:val="240"/>
              <w:marRight w:val="240"/>
              <w:marTop w:val="192"/>
              <w:marBottom w:val="192"/>
              <w:divBdr>
                <w:top w:val="none" w:sz="0" w:space="0" w:color="auto"/>
                <w:left w:val="none" w:sz="0" w:space="0" w:color="auto"/>
                <w:bottom w:val="none" w:sz="0" w:space="0" w:color="auto"/>
                <w:right w:val="none" w:sz="0" w:space="0" w:color="auto"/>
              </w:divBdr>
              <w:divsChild>
                <w:div w:id="939678157">
                  <w:marLeft w:val="0"/>
                  <w:marRight w:val="0"/>
                  <w:marTop w:val="0"/>
                  <w:marBottom w:val="0"/>
                  <w:divBdr>
                    <w:top w:val="none" w:sz="0" w:space="0" w:color="auto"/>
                    <w:left w:val="none" w:sz="0" w:space="0" w:color="auto"/>
                    <w:bottom w:val="none" w:sz="0" w:space="0" w:color="auto"/>
                    <w:right w:val="none" w:sz="0" w:space="0" w:color="auto"/>
                  </w:divBdr>
                  <w:divsChild>
                    <w:div w:id="314334491">
                      <w:marLeft w:val="0"/>
                      <w:marRight w:val="0"/>
                      <w:marTop w:val="0"/>
                      <w:marBottom w:val="144"/>
                      <w:divBdr>
                        <w:top w:val="none" w:sz="0" w:space="0" w:color="auto"/>
                        <w:left w:val="none" w:sz="0" w:space="0" w:color="auto"/>
                        <w:bottom w:val="none" w:sz="0" w:space="0" w:color="auto"/>
                        <w:right w:val="none" w:sz="0" w:space="0" w:color="auto"/>
                      </w:divBdr>
                    </w:div>
                    <w:div w:id="441612322">
                      <w:marLeft w:val="0"/>
                      <w:marRight w:val="0"/>
                      <w:marTop w:val="0"/>
                      <w:marBottom w:val="0"/>
                      <w:divBdr>
                        <w:top w:val="none" w:sz="0" w:space="0" w:color="auto"/>
                        <w:left w:val="none" w:sz="0" w:space="0" w:color="auto"/>
                        <w:bottom w:val="none" w:sz="0" w:space="0" w:color="auto"/>
                        <w:right w:val="none" w:sz="0" w:space="0" w:color="auto"/>
                      </w:divBdr>
                    </w:div>
                    <w:div w:id="445152736">
                      <w:marLeft w:val="0"/>
                      <w:marRight w:val="0"/>
                      <w:marTop w:val="0"/>
                      <w:marBottom w:val="144"/>
                      <w:divBdr>
                        <w:top w:val="none" w:sz="0" w:space="0" w:color="auto"/>
                        <w:left w:val="none" w:sz="0" w:space="0" w:color="auto"/>
                        <w:bottom w:val="none" w:sz="0" w:space="0" w:color="auto"/>
                        <w:right w:val="none" w:sz="0" w:space="0" w:color="auto"/>
                      </w:divBdr>
                    </w:div>
                    <w:div w:id="589969198">
                      <w:marLeft w:val="0"/>
                      <w:marRight w:val="0"/>
                      <w:marTop w:val="0"/>
                      <w:marBottom w:val="0"/>
                      <w:divBdr>
                        <w:top w:val="none" w:sz="0" w:space="0" w:color="auto"/>
                        <w:left w:val="none" w:sz="0" w:space="0" w:color="auto"/>
                        <w:bottom w:val="none" w:sz="0" w:space="0" w:color="auto"/>
                        <w:right w:val="none" w:sz="0" w:space="0" w:color="auto"/>
                      </w:divBdr>
                    </w:div>
                    <w:div w:id="627248866">
                      <w:marLeft w:val="0"/>
                      <w:marRight w:val="0"/>
                      <w:marTop w:val="0"/>
                      <w:marBottom w:val="0"/>
                      <w:divBdr>
                        <w:top w:val="none" w:sz="0" w:space="0" w:color="auto"/>
                        <w:left w:val="none" w:sz="0" w:space="0" w:color="auto"/>
                        <w:bottom w:val="none" w:sz="0" w:space="0" w:color="auto"/>
                        <w:right w:val="none" w:sz="0" w:space="0" w:color="auto"/>
                      </w:divBdr>
                    </w:div>
                    <w:div w:id="920990590">
                      <w:marLeft w:val="0"/>
                      <w:marRight w:val="0"/>
                      <w:marTop w:val="0"/>
                      <w:marBottom w:val="144"/>
                      <w:divBdr>
                        <w:top w:val="none" w:sz="0" w:space="0" w:color="auto"/>
                        <w:left w:val="none" w:sz="0" w:space="0" w:color="auto"/>
                        <w:bottom w:val="none" w:sz="0" w:space="0" w:color="auto"/>
                        <w:right w:val="none" w:sz="0" w:space="0" w:color="auto"/>
                      </w:divBdr>
                    </w:div>
                    <w:div w:id="1120681154">
                      <w:marLeft w:val="0"/>
                      <w:marRight w:val="0"/>
                      <w:marTop w:val="0"/>
                      <w:marBottom w:val="0"/>
                      <w:divBdr>
                        <w:top w:val="none" w:sz="0" w:space="0" w:color="auto"/>
                        <w:left w:val="none" w:sz="0" w:space="0" w:color="auto"/>
                        <w:bottom w:val="none" w:sz="0" w:space="0" w:color="auto"/>
                        <w:right w:val="none" w:sz="0" w:space="0" w:color="auto"/>
                      </w:divBdr>
                    </w:div>
                    <w:div w:id="1396394895">
                      <w:marLeft w:val="0"/>
                      <w:marRight w:val="0"/>
                      <w:marTop w:val="0"/>
                      <w:marBottom w:val="60"/>
                      <w:divBdr>
                        <w:top w:val="none" w:sz="0" w:space="0" w:color="auto"/>
                        <w:left w:val="none" w:sz="0" w:space="0" w:color="auto"/>
                        <w:bottom w:val="none" w:sz="0" w:space="0" w:color="auto"/>
                        <w:right w:val="none" w:sz="0" w:space="0" w:color="auto"/>
                      </w:divBdr>
                    </w:div>
                    <w:div w:id="1648126363">
                      <w:marLeft w:val="0"/>
                      <w:marRight w:val="0"/>
                      <w:marTop w:val="0"/>
                      <w:marBottom w:val="144"/>
                      <w:divBdr>
                        <w:top w:val="none" w:sz="0" w:space="0" w:color="auto"/>
                        <w:left w:val="none" w:sz="0" w:space="0" w:color="auto"/>
                        <w:bottom w:val="none" w:sz="0" w:space="0" w:color="auto"/>
                        <w:right w:val="none" w:sz="0" w:space="0" w:color="auto"/>
                      </w:divBdr>
                    </w:div>
                    <w:div w:id="1744063347">
                      <w:marLeft w:val="0"/>
                      <w:marRight w:val="0"/>
                      <w:marTop w:val="0"/>
                      <w:marBottom w:val="60"/>
                      <w:divBdr>
                        <w:top w:val="none" w:sz="0" w:space="0" w:color="auto"/>
                        <w:left w:val="none" w:sz="0" w:space="0" w:color="auto"/>
                        <w:bottom w:val="none" w:sz="0" w:space="0" w:color="auto"/>
                        <w:right w:val="none" w:sz="0" w:space="0" w:color="auto"/>
                      </w:divBdr>
                    </w:div>
                    <w:div w:id="1850750677">
                      <w:marLeft w:val="0"/>
                      <w:marRight w:val="0"/>
                      <w:marTop w:val="0"/>
                      <w:marBottom w:val="144"/>
                      <w:divBdr>
                        <w:top w:val="none" w:sz="0" w:space="0" w:color="auto"/>
                        <w:left w:val="none" w:sz="0" w:space="0" w:color="auto"/>
                        <w:bottom w:val="none" w:sz="0" w:space="0" w:color="auto"/>
                        <w:right w:val="none" w:sz="0" w:space="0" w:color="auto"/>
                      </w:divBdr>
                    </w:div>
                    <w:div w:id="1903174226">
                      <w:marLeft w:val="0"/>
                      <w:marRight w:val="0"/>
                      <w:marTop w:val="0"/>
                      <w:marBottom w:val="144"/>
                      <w:divBdr>
                        <w:top w:val="none" w:sz="0" w:space="0" w:color="auto"/>
                        <w:left w:val="none" w:sz="0" w:space="0" w:color="auto"/>
                        <w:bottom w:val="none" w:sz="0" w:space="0" w:color="auto"/>
                        <w:right w:val="none" w:sz="0" w:space="0" w:color="auto"/>
                      </w:divBdr>
                    </w:div>
                    <w:div w:id="1944805968">
                      <w:marLeft w:val="0"/>
                      <w:marRight w:val="0"/>
                      <w:marTop w:val="0"/>
                      <w:marBottom w:val="144"/>
                      <w:divBdr>
                        <w:top w:val="none" w:sz="0" w:space="0" w:color="auto"/>
                        <w:left w:val="none" w:sz="0" w:space="0" w:color="auto"/>
                        <w:bottom w:val="none" w:sz="0" w:space="0" w:color="auto"/>
                        <w:right w:val="none" w:sz="0" w:space="0" w:color="auto"/>
                      </w:divBdr>
                    </w:div>
                    <w:div w:id="2140417818">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739742803">
      <w:bodyDiv w:val="1"/>
      <w:marLeft w:val="0"/>
      <w:marRight w:val="0"/>
      <w:marTop w:val="0"/>
      <w:marBottom w:val="0"/>
      <w:divBdr>
        <w:top w:val="none" w:sz="0" w:space="0" w:color="auto"/>
        <w:left w:val="none" w:sz="0" w:space="0" w:color="auto"/>
        <w:bottom w:val="none" w:sz="0" w:space="0" w:color="auto"/>
        <w:right w:val="none" w:sz="0" w:space="0" w:color="auto"/>
      </w:divBdr>
    </w:div>
    <w:div w:id="1812676376">
      <w:bodyDiv w:val="1"/>
      <w:marLeft w:val="0"/>
      <w:marRight w:val="0"/>
      <w:marTop w:val="0"/>
      <w:marBottom w:val="0"/>
      <w:divBdr>
        <w:top w:val="none" w:sz="0" w:space="0" w:color="auto"/>
        <w:left w:val="none" w:sz="0" w:space="0" w:color="auto"/>
        <w:bottom w:val="none" w:sz="0" w:space="0" w:color="auto"/>
        <w:right w:val="none" w:sz="0" w:space="0" w:color="auto"/>
      </w:divBdr>
    </w:div>
    <w:div w:id="1860776540">
      <w:bodyDiv w:val="1"/>
      <w:marLeft w:val="0"/>
      <w:marRight w:val="0"/>
      <w:marTop w:val="0"/>
      <w:marBottom w:val="0"/>
      <w:divBdr>
        <w:top w:val="none" w:sz="0" w:space="0" w:color="auto"/>
        <w:left w:val="none" w:sz="0" w:space="0" w:color="auto"/>
        <w:bottom w:val="none" w:sz="0" w:space="0" w:color="auto"/>
        <w:right w:val="none" w:sz="0" w:space="0" w:color="auto"/>
      </w:divBdr>
    </w:div>
    <w:div w:id="1926067664">
      <w:bodyDiv w:val="1"/>
      <w:marLeft w:val="0"/>
      <w:marRight w:val="0"/>
      <w:marTop w:val="0"/>
      <w:marBottom w:val="0"/>
      <w:divBdr>
        <w:top w:val="none" w:sz="0" w:space="0" w:color="auto"/>
        <w:left w:val="none" w:sz="0" w:space="0" w:color="auto"/>
        <w:bottom w:val="none" w:sz="0" w:space="0" w:color="auto"/>
        <w:right w:val="none" w:sz="0" w:space="0" w:color="auto"/>
      </w:divBdr>
    </w:div>
    <w:div w:id="2056465132">
      <w:bodyDiv w:val="1"/>
      <w:marLeft w:val="0"/>
      <w:marRight w:val="0"/>
      <w:marTop w:val="0"/>
      <w:marBottom w:val="0"/>
      <w:divBdr>
        <w:top w:val="none" w:sz="0" w:space="0" w:color="auto"/>
        <w:left w:val="none" w:sz="0" w:space="0" w:color="auto"/>
        <w:bottom w:val="none" w:sz="0" w:space="0" w:color="auto"/>
        <w:right w:val="none" w:sz="0" w:space="0" w:color="auto"/>
      </w:divBdr>
      <w:divsChild>
        <w:div w:id="23486338">
          <w:marLeft w:val="0"/>
          <w:marRight w:val="0"/>
          <w:marTop w:val="0"/>
          <w:marBottom w:val="144"/>
          <w:divBdr>
            <w:top w:val="none" w:sz="0" w:space="0" w:color="auto"/>
            <w:left w:val="none" w:sz="0" w:space="0" w:color="auto"/>
            <w:bottom w:val="none" w:sz="0" w:space="0" w:color="auto"/>
            <w:right w:val="none" w:sz="0" w:space="0" w:color="auto"/>
          </w:divBdr>
        </w:div>
        <w:div w:id="320277304">
          <w:marLeft w:val="0"/>
          <w:marRight w:val="0"/>
          <w:marTop w:val="0"/>
          <w:marBottom w:val="144"/>
          <w:divBdr>
            <w:top w:val="none" w:sz="0" w:space="0" w:color="auto"/>
            <w:left w:val="none" w:sz="0" w:space="0" w:color="auto"/>
            <w:bottom w:val="none" w:sz="0" w:space="0" w:color="auto"/>
            <w:right w:val="none" w:sz="0" w:space="0" w:color="auto"/>
          </w:divBdr>
        </w:div>
        <w:div w:id="412556293">
          <w:marLeft w:val="0"/>
          <w:marRight w:val="0"/>
          <w:marTop w:val="0"/>
          <w:marBottom w:val="144"/>
          <w:divBdr>
            <w:top w:val="none" w:sz="0" w:space="0" w:color="auto"/>
            <w:left w:val="none" w:sz="0" w:space="0" w:color="auto"/>
            <w:bottom w:val="none" w:sz="0" w:space="0" w:color="auto"/>
            <w:right w:val="none" w:sz="0" w:space="0" w:color="auto"/>
          </w:divBdr>
        </w:div>
        <w:div w:id="1895001406">
          <w:marLeft w:val="0"/>
          <w:marRight w:val="0"/>
          <w:marTop w:val="0"/>
          <w:marBottom w:val="144"/>
          <w:divBdr>
            <w:top w:val="none" w:sz="0" w:space="0" w:color="auto"/>
            <w:left w:val="none" w:sz="0" w:space="0" w:color="auto"/>
            <w:bottom w:val="none" w:sz="0" w:space="0" w:color="auto"/>
            <w:right w:val="none" w:sz="0" w:space="0" w:color="auto"/>
          </w:divBdr>
        </w:div>
        <w:div w:id="202902300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council.org.uk/national-portfolio-2023-onwards/making-your-application" TargetMode="External"/><Relationship Id="rId18" Type="http://schemas.openxmlformats.org/officeDocument/2006/relationships/hyperlink" Target="https://www.artscouncil.org.uk/2023-26-investment-programme/MakingYourApplication" TargetMode="External"/><Relationship Id="rId26" Type="http://schemas.openxmlformats.org/officeDocument/2006/relationships/hyperlink" Target="https://www.artscouncil.org.uk/national-portfolio-2023-onwards/making-your-application" TargetMode="External"/><Relationship Id="rId21" Type="http://schemas.openxmlformats.org/officeDocument/2006/relationships/hyperlink" Target="https://www.artscouncil.org.uk/lets-create/explore-investment-princip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rtscouncil.org.uk/letscreate" TargetMode="External"/><Relationship Id="rId17" Type="http://schemas.openxmlformats.org/officeDocument/2006/relationships/hyperlink" Target="https://www.artscouncil.org.uk/national-portfolio-2023-onwards/making-your-application" TargetMode="External"/><Relationship Id="rId25" Type="http://schemas.openxmlformats.org/officeDocument/2006/relationships/hyperlink" Target="https://www.artscouncil.org.uk/national-portfolio-2023-onwards/making-your-appli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tscouncil.org.uk/letscreate" TargetMode="External"/><Relationship Id="rId20" Type="http://schemas.openxmlformats.org/officeDocument/2006/relationships/hyperlink" Target="https://www.artscouncil.org.uk/national-portfolio-2023-onwards/making-your-application" TargetMode="External"/><Relationship Id="rId29" Type="http://schemas.openxmlformats.org/officeDocument/2006/relationships/hyperlink" Target="https://www.artscouncil.org.uk/document/socio-economic-occupation-defin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org.uk/" TargetMode="External"/><Relationship Id="rId24" Type="http://schemas.openxmlformats.org/officeDocument/2006/relationships/hyperlink" Target="https://www.artscouncil.org.uk/national-portfolio-2023-onwards/making-your-application" TargetMode="External"/><Relationship Id="rId32" Type="http://schemas.openxmlformats.org/officeDocument/2006/relationships/header" Target="head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artscouncil.org.uk/national-portfolio-2023-onwards/making-your-application" TargetMode="External"/><Relationship Id="rId23" Type="http://schemas.openxmlformats.org/officeDocument/2006/relationships/hyperlink" Target="https://www.artscouncil.org.uk/national-portfolio-2023-onwards/making-your-application"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mailto:enquiries@artscouncil.org.uk" TargetMode="External"/><Relationship Id="rId19" Type="http://schemas.openxmlformats.org/officeDocument/2006/relationships/hyperlink" Target="https://www.artscouncil.org.uk/national-portfolio-2023-onwards/making-your-application" TargetMode="External"/><Relationship Id="rId31" Type="http://schemas.openxmlformats.org/officeDocument/2006/relationships/hyperlink" Target="https://www.artscouncil.org.uk/" TargetMode="External"/><Relationship Id="rId4" Type="http://schemas.openxmlformats.org/officeDocument/2006/relationships/settings" Target="settings.xml"/><Relationship Id="rId9" Type="http://schemas.openxmlformats.org/officeDocument/2006/relationships/hyperlink" Target="https://www.artscouncil.org.uk/national-portfolio-2023-onwards/making-your-application" TargetMode="External"/><Relationship Id="rId14" Type="http://schemas.openxmlformats.org/officeDocument/2006/relationships/hyperlink" Target="https://www.artscouncil.org.uk/get-funding/our-application-portal-grantium" TargetMode="External"/><Relationship Id="rId22" Type="http://schemas.openxmlformats.org/officeDocument/2006/relationships/hyperlink" Target="https://www.artscouncil.org.uk/national-portfolio-2023-onwards/making-your-application" TargetMode="External"/><Relationship Id="rId27" Type="http://schemas.openxmlformats.org/officeDocument/2006/relationships/header" Target="header1.xml"/><Relationship Id="rId30" Type="http://schemas.openxmlformats.org/officeDocument/2006/relationships/hyperlink" Target="mailto:enquiries@artscouncil.org.uk" TargetMode="External"/><Relationship Id="rId35" Type="http://schemas.openxmlformats.org/officeDocument/2006/relationships/customXml" Target="../customXml/item2.xml"/><Relationship Id="rId8" Type="http://schemas.openxmlformats.org/officeDocument/2006/relationships/hyperlink" Target="https://www.artscouncil.org.uk/national-portfolio-2023-onwards/making-your-applicatio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3" ma:contentTypeDescription="Create a new document." ma:contentTypeScope="" ma:versionID="824dbf057fc006d845e6af12dc244f9f">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ffcb924fa88ba3c04757e2cf63a0024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4E160-0F4B-402E-9946-835711C2972B}">
  <ds:schemaRefs>
    <ds:schemaRef ds:uri="http://schemas.openxmlformats.org/officeDocument/2006/bibliography"/>
  </ds:schemaRefs>
</ds:datastoreItem>
</file>

<file path=customXml/itemProps2.xml><?xml version="1.0" encoding="utf-8"?>
<ds:datastoreItem xmlns:ds="http://schemas.openxmlformats.org/officeDocument/2006/customXml" ds:itemID="{107AE61D-88F3-4BFF-A80F-B621C24F9587}"/>
</file>

<file path=customXml/itemProps3.xml><?xml version="1.0" encoding="utf-8"?>
<ds:datastoreItem xmlns:ds="http://schemas.openxmlformats.org/officeDocument/2006/customXml" ds:itemID="{49B10192-3F4E-423E-8DCE-A77291A12A76}"/>
</file>

<file path=customXml/itemProps4.xml><?xml version="1.0" encoding="utf-8"?>
<ds:datastoreItem xmlns:ds="http://schemas.openxmlformats.org/officeDocument/2006/customXml" ds:itemID="{2EA2D139-EDF7-4957-8368-F4259CA1AF05}"/>
</file>

<file path=docProps/app.xml><?xml version="1.0" encoding="utf-8"?>
<Properties xmlns="http://schemas.openxmlformats.org/officeDocument/2006/extended-properties" xmlns:vt="http://schemas.openxmlformats.org/officeDocument/2006/docPropsVTypes">
  <Template>Normal</Template>
  <TotalTime>3</TotalTime>
  <Pages>18</Pages>
  <Words>2580</Words>
  <Characters>17718</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Links>
    <vt:vector size="120" baseType="variant">
      <vt:variant>
        <vt:i4>3670065</vt:i4>
      </vt:variant>
      <vt:variant>
        <vt:i4>96</vt:i4>
      </vt:variant>
      <vt:variant>
        <vt:i4>0</vt:i4>
      </vt:variant>
      <vt:variant>
        <vt:i4>5</vt:i4>
      </vt:variant>
      <vt:variant>
        <vt:lpwstr>https://www.artscouncil.org.uk/</vt:lpwstr>
      </vt:variant>
      <vt:variant>
        <vt:lpwstr/>
      </vt:variant>
      <vt:variant>
        <vt:i4>7602205</vt:i4>
      </vt:variant>
      <vt:variant>
        <vt:i4>93</vt:i4>
      </vt:variant>
      <vt:variant>
        <vt:i4>0</vt:i4>
      </vt:variant>
      <vt:variant>
        <vt:i4>5</vt:i4>
      </vt:variant>
      <vt:variant>
        <vt:lpwstr>mailto:enquiries@artscouncil.org.uk</vt:lpwstr>
      </vt:variant>
      <vt:variant>
        <vt:lpwstr/>
      </vt:variant>
      <vt:variant>
        <vt:i4>1245260</vt:i4>
      </vt:variant>
      <vt:variant>
        <vt:i4>90</vt:i4>
      </vt:variant>
      <vt:variant>
        <vt:i4>0</vt:i4>
      </vt:variant>
      <vt:variant>
        <vt:i4>5</vt:i4>
      </vt:variant>
      <vt:variant>
        <vt:lpwstr>https://www.artscouncil.org.uk/document/socio-economic-occupation-definitions</vt:lpwstr>
      </vt:variant>
      <vt:variant>
        <vt:lpwstr/>
      </vt:variant>
      <vt:variant>
        <vt:i4>4390989</vt:i4>
      </vt:variant>
      <vt:variant>
        <vt:i4>87</vt:i4>
      </vt:variant>
      <vt:variant>
        <vt:i4>0</vt:i4>
      </vt:variant>
      <vt:variant>
        <vt:i4>5</vt:i4>
      </vt:variant>
      <vt:variant>
        <vt:lpwstr/>
      </vt:variant>
      <vt:variant>
        <vt:lpwstr>_Monitoring_information</vt:lpwstr>
      </vt:variant>
      <vt:variant>
        <vt:i4>6029418</vt:i4>
      </vt:variant>
      <vt:variant>
        <vt:i4>84</vt:i4>
      </vt:variant>
      <vt:variant>
        <vt:i4>0</vt:i4>
      </vt:variant>
      <vt:variant>
        <vt:i4>5</vt:i4>
      </vt:variant>
      <vt:variant>
        <vt:lpwstr/>
      </vt:variant>
      <vt:variant>
        <vt:lpwstr>_Additional_investment_request</vt:lpwstr>
      </vt:variant>
      <vt:variant>
        <vt:i4>7864423</vt:i4>
      </vt:variant>
      <vt:variant>
        <vt:i4>81</vt:i4>
      </vt:variant>
      <vt:variant>
        <vt:i4>0</vt:i4>
      </vt:variant>
      <vt:variant>
        <vt:i4>5</vt:i4>
      </vt:variant>
      <vt:variant>
        <vt:lpwstr>https://www.artscouncil.org.uk/get-funding/our-application-portal-grantium</vt:lpwstr>
      </vt:variant>
      <vt:variant>
        <vt:lpwstr/>
      </vt:variant>
      <vt:variant>
        <vt:i4>1572924</vt:i4>
      </vt:variant>
      <vt:variant>
        <vt:i4>74</vt:i4>
      </vt:variant>
      <vt:variant>
        <vt:i4>0</vt:i4>
      </vt:variant>
      <vt:variant>
        <vt:i4>5</vt:i4>
      </vt:variant>
      <vt:variant>
        <vt:lpwstr/>
      </vt:variant>
      <vt:variant>
        <vt:lpwstr>_Toc93489480</vt:lpwstr>
      </vt:variant>
      <vt:variant>
        <vt:i4>1114163</vt:i4>
      </vt:variant>
      <vt:variant>
        <vt:i4>68</vt:i4>
      </vt:variant>
      <vt:variant>
        <vt:i4>0</vt:i4>
      </vt:variant>
      <vt:variant>
        <vt:i4>5</vt:i4>
      </vt:variant>
      <vt:variant>
        <vt:lpwstr/>
      </vt:variant>
      <vt:variant>
        <vt:lpwstr>_Toc93489479</vt:lpwstr>
      </vt:variant>
      <vt:variant>
        <vt:i4>1048627</vt:i4>
      </vt:variant>
      <vt:variant>
        <vt:i4>62</vt:i4>
      </vt:variant>
      <vt:variant>
        <vt:i4>0</vt:i4>
      </vt:variant>
      <vt:variant>
        <vt:i4>5</vt:i4>
      </vt:variant>
      <vt:variant>
        <vt:lpwstr/>
      </vt:variant>
      <vt:variant>
        <vt:lpwstr>_Toc93489478</vt:lpwstr>
      </vt:variant>
      <vt:variant>
        <vt:i4>2031667</vt:i4>
      </vt:variant>
      <vt:variant>
        <vt:i4>56</vt:i4>
      </vt:variant>
      <vt:variant>
        <vt:i4>0</vt:i4>
      </vt:variant>
      <vt:variant>
        <vt:i4>5</vt:i4>
      </vt:variant>
      <vt:variant>
        <vt:lpwstr/>
      </vt:variant>
      <vt:variant>
        <vt:lpwstr>_Toc93489477</vt:lpwstr>
      </vt:variant>
      <vt:variant>
        <vt:i4>1966131</vt:i4>
      </vt:variant>
      <vt:variant>
        <vt:i4>50</vt:i4>
      </vt:variant>
      <vt:variant>
        <vt:i4>0</vt:i4>
      </vt:variant>
      <vt:variant>
        <vt:i4>5</vt:i4>
      </vt:variant>
      <vt:variant>
        <vt:lpwstr/>
      </vt:variant>
      <vt:variant>
        <vt:lpwstr>_Toc93489476</vt:lpwstr>
      </vt:variant>
      <vt:variant>
        <vt:i4>1900595</vt:i4>
      </vt:variant>
      <vt:variant>
        <vt:i4>44</vt:i4>
      </vt:variant>
      <vt:variant>
        <vt:i4>0</vt:i4>
      </vt:variant>
      <vt:variant>
        <vt:i4>5</vt:i4>
      </vt:variant>
      <vt:variant>
        <vt:lpwstr/>
      </vt:variant>
      <vt:variant>
        <vt:lpwstr>_Toc93489475</vt:lpwstr>
      </vt:variant>
      <vt:variant>
        <vt:i4>1835059</vt:i4>
      </vt:variant>
      <vt:variant>
        <vt:i4>38</vt:i4>
      </vt:variant>
      <vt:variant>
        <vt:i4>0</vt:i4>
      </vt:variant>
      <vt:variant>
        <vt:i4>5</vt:i4>
      </vt:variant>
      <vt:variant>
        <vt:lpwstr/>
      </vt:variant>
      <vt:variant>
        <vt:lpwstr>_Toc93489474</vt:lpwstr>
      </vt:variant>
      <vt:variant>
        <vt:i4>1769523</vt:i4>
      </vt:variant>
      <vt:variant>
        <vt:i4>32</vt:i4>
      </vt:variant>
      <vt:variant>
        <vt:i4>0</vt:i4>
      </vt:variant>
      <vt:variant>
        <vt:i4>5</vt:i4>
      </vt:variant>
      <vt:variant>
        <vt:lpwstr/>
      </vt:variant>
      <vt:variant>
        <vt:lpwstr>_Toc93489473</vt:lpwstr>
      </vt:variant>
      <vt:variant>
        <vt:i4>1703987</vt:i4>
      </vt:variant>
      <vt:variant>
        <vt:i4>26</vt:i4>
      </vt:variant>
      <vt:variant>
        <vt:i4>0</vt:i4>
      </vt:variant>
      <vt:variant>
        <vt:i4>5</vt:i4>
      </vt:variant>
      <vt:variant>
        <vt:lpwstr/>
      </vt:variant>
      <vt:variant>
        <vt:lpwstr>_Toc93489472</vt:lpwstr>
      </vt:variant>
      <vt:variant>
        <vt:i4>1638451</vt:i4>
      </vt:variant>
      <vt:variant>
        <vt:i4>20</vt:i4>
      </vt:variant>
      <vt:variant>
        <vt:i4>0</vt:i4>
      </vt:variant>
      <vt:variant>
        <vt:i4>5</vt:i4>
      </vt:variant>
      <vt:variant>
        <vt:lpwstr/>
      </vt:variant>
      <vt:variant>
        <vt:lpwstr>_Toc93489471</vt:lpwstr>
      </vt:variant>
      <vt:variant>
        <vt:i4>1572915</vt:i4>
      </vt:variant>
      <vt:variant>
        <vt:i4>14</vt:i4>
      </vt:variant>
      <vt:variant>
        <vt:i4>0</vt:i4>
      </vt:variant>
      <vt:variant>
        <vt:i4>5</vt:i4>
      </vt:variant>
      <vt:variant>
        <vt:lpwstr/>
      </vt:variant>
      <vt:variant>
        <vt:lpwstr>_Toc93489470</vt:lpwstr>
      </vt:variant>
      <vt:variant>
        <vt:i4>1114162</vt:i4>
      </vt:variant>
      <vt:variant>
        <vt:i4>8</vt:i4>
      </vt:variant>
      <vt:variant>
        <vt:i4>0</vt:i4>
      </vt:variant>
      <vt:variant>
        <vt:i4>5</vt:i4>
      </vt:variant>
      <vt:variant>
        <vt:lpwstr/>
      </vt:variant>
      <vt:variant>
        <vt:lpwstr>_Toc93489469</vt:lpwstr>
      </vt:variant>
      <vt:variant>
        <vt:i4>3670065</vt:i4>
      </vt:variant>
      <vt:variant>
        <vt:i4>3</vt:i4>
      </vt:variant>
      <vt:variant>
        <vt:i4>0</vt:i4>
      </vt:variant>
      <vt:variant>
        <vt:i4>5</vt:i4>
      </vt:variant>
      <vt:variant>
        <vt:lpwstr>https://www.artscouncil.org.uk/</vt:lpwstr>
      </vt:variant>
      <vt:variant>
        <vt:lpwstr/>
      </vt:variant>
      <vt:variant>
        <vt:i4>7602205</vt:i4>
      </vt:variant>
      <vt:variant>
        <vt:i4>0</vt:i4>
      </vt:variant>
      <vt:variant>
        <vt:i4>0</vt:i4>
      </vt:variant>
      <vt:variant>
        <vt:i4>5</vt:i4>
      </vt:variant>
      <vt:variant>
        <vt:lpwstr>mailto:enquiries@artscouncil.org.uk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Siu-lin Rawlinson</dc:creator>
  <cp:keywords/>
  <dc:description/>
  <cp:lastModifiedBy>Nicola Frost</cp:lastModifiedBy>
  <cp:revision>2</cp:revision>
  <cp:lastPrinted>1998-09-28T23:30:00Z</cp:lastPrinted>
  <dcterms:created xsi:type="dcterms:W3CDTF">2022-02-23T08:16:00Z</dcterms:created>
  <dcterms:modified xsi:type="dcterms:W3CDTF">2022-02-23T08:16:00Z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